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864" w:rsidRPr="007B51B3" w:rsidRDefault="00460864" w:rsidP="00460864">
      <w:pPr>
        <w:pStyle w:val="a5"/>
        <w:spacing w:before="0"/>
        <w:ind w:left="119" w:right="-6"/>
        <w:jc w:val="center"/>
        <w:rPr>
          <w:b/>
          <w:spacing w:val="-67"/>
        </w:rPr>
      </w:pPr>
      <w:r w:rsidRPr="007F0FCD">
        <w:rPr>
          <w:b/>
          <w:color w:val="1E1E1E"/>
          <w:lang w:eastAsia="ru-RU"/>
        </w:rPr>
        <w:t xml:space="preserve">Ақтөбе қаласы </w:t>
      </w:r>
      <w:r w:rsidRPr="007B51B3">
        <w:rPr>
          <w:b/>
          <w:color w:val="1E1E1E"/>
          <w:lang w:eastAsia="ru-RU"/>
        </w:rPr>
        <w:t>«№ 8 орта мектеп» КММ</w:t>
      </w:r>
      <w:r w:rsidRPr="007B51B3">
        <w:rPr>
          <w:b/>
          <w:color w:val="444444"/>
          <w:kern w:val="36"/>
          <w:lang w:eastAsia="ru-RU"/>
        </w:rPr>
        <w:t xml:space="preserve"> Қазақстан Республикасы </w:t>
      </w:r>
      <w:r>
        <w:rPr>
          <w:b/>
          <w:color w:val="444444"/>
          <w:kern w:val="36"/>
          <w:lang w:val="ru-RU" w:eastAsia="ru-RU"/>
        </w:rPr>
        <w:t xml:space="preserve"> О</w:t>
      </w:r>
      <w:r>
        <w:rPr>
          <w:b/>
          <w:color w:val="444444"/>
          <w:kern w:val="36"/>
          <w:lang w:eastAsia="ru-RU"/>
        </w:rPr>
        <w:t xml:space="preserve">қу – ағарту министрінің 2023 жылғы 15 тамыздағы №259 және Қазақстан Республикасы Премьер-Министрінің орынбасары – Еңбек және халықты әлеуметтік қорғау министрінің 2023 жылғы 16 тамыздағы №343 бірлескен бұйрығы </w:t>
      </w:r>
      <w:r w:rsidRPr="007B51B3">
        <w:rPr>
          <w:b/>
          <w:spacing w:val="-1"/>
        </w:rPr>
        <w:t xml:space="preserve">Қазақстан </w:t>
      </w:r>
      <w:r w:rsidRPr="007B51B3">
        <w:rPr>
          <w:b/>
        </w:rPr>
        <w:t>Республикасы</w:t>
      </w:r>
      <w:r w:rsidRPr="007B51B3">
        <w:rPr>
          <w:b/>
          <w:color w:val="444444"/>
          <w:kern w:val="36"/>
          <w:lang w:eastAsia="ru-RU"/>
        </w:rPr>
        <w:t xml:space="preserve"> Б</w:t>
      </w:r>
      <w:r>
        <w:rPr>
          <w:b/>
          <w:color w:val="444444"/>
          <w:kern w:val="36"/>
          <w:lang w:eastAsia="ru-RU"/>
        </w:rPr>
        <w:t>ілім және ғылым министрінің 2</w:t>
      </w:r>
      <w:r>
        <w:rPr>
          <w:b/>
          <w:color w:val="444444"/>
          <w:kern w:val="36"/>
          <w:lang w:val="ru-RU" w:eastAsia="ru-RU"/>
        </w:rPr>
        <w:t xml:space="preserve">012 </w:t>
      </w:r>
      <w:r>
        <w:rPr>
          <w:b/>
          <w:color w:val="444444"/>
          <w:kern w:val="36"/>
          <w:lang w:eastAsia="ru-RU"/>
        </w:rPr>
        <w:t xml:space="preserve">жылғы </w:t>
      </w:r>
      <w:r w:rsidRPr="007B51B3">
        <w:rPr>
          <w:b/>
          <w:color w:val="444444"/>
          <w:kern w:val="36"/>
          <w:lang w:eastAsia="ru-RU"/>
        </w:rPr>
        <w:t xml:space="preserve"> </w:t>
      </w:r>
      <w:r>
        <w:rPr>
          <w:b/>
          <w:color w:val="444444"/>
          <w:kern w:val="36"/>
          <w:lang w:eastAsia="ru-RU"/>
        </w:rPr>
        <w:t xml:space="preserve">21 </w:t>
      </w:r>
      <w:r w:rsidRPr="007B51B3">
        <w:rPr>
          <w:b/>
          <w:color w:val="444444"/>
          <w:kern w:val="36"/>
          <w:lang w:eastAsia="ru-RU"/>
        </w:rPr>
        <w:t>ақпандағы № 57 бұйрығы негізінде</w:t>
      </w:r>
    </w:p>
    <w:p w:rsidR="003425B8" w:rsidRPr="00372040" w:rsidRDefault="003425B8" w:rsidP="003425B8">
      <w:pPr>
        <w:spacing w:after="0" w:line="240" w:lineRule="auto"/>
        <w:jc w:val="center"/>
        <w:textAlignment w:val="baseline"/>
        <w:outlineLvl w:val="0"/>
        <w:rPr>
          <w:rFonts w:ascii="Times New Roman" w:eastAsia="Times New Roman" w:hAnsi="Times New Roman" w:cs="Times New Roman"/>
          <w:b/>
          <w:color w:val="444444"/>
          <w:kern w:val="36"/>
          <w:sz w:val="28"/>
          <w:szCs w:val="28"/>
          <w:lang w:val="kk-KZ" w:eastAsia="ru-RU"/>
        </w:rPr>
      </w:pPr>
    </w:p>
    <w:p w:rsidR="003425B8" w:rsidRDefault="003425B8" w:rsidP="003425B8">
      <w:pPr>
        <w:spacing w:after="0" w:line="240" w:lineRule="auto"/>
        <w:jc w:val="center"/>
        <w:textAlignment w:val="baseline"/>
        <w:outlineLvl w:val="2"/>
        <w:rPr>
          <w:rFonts w:ascii="Times New Roman" w:eastAsia="Times New Roman" w:hAnsi="Times New Roman" w:cs="Times New Roman"/>
          <w:b/>
          <w:color w:val="1E1E1E"/>
          <w:sz w:val="28"/>
          <w:szCs w:val="28"/>
          <w:lang w:val="kk-KZ" w:eastAsia="ru-RU"/>
        </w:rPr>
      </w:pPr>
      <w:r w:rsidRPr="00372040">
        <w:rPr>
          <w:rFonts w:ascii="Times New Roman" w:eastAsia="Times New Roman" w:hAnsi="Times New Roman" w:cs="Times New Roman"/>
          <w:b/>
          <w:color w:val="1E1E1E"/>
          <w:sz w:val="28"/>
          <w:szCs w:val="28"/>
          <w:lang w:val="kk-KZ" w:eastAsia="ru-RU"/>
        </w:rPr>
        <w:t>Мемлекеттік білім беру ұйымының педагогтерін бос  лауазымға тағайындауға конкурс өткізу туралы хабарлама</w:t>
      </w:r>
    </w:p>
    <w:p w:rsidR="003425B8" w:rsidRDefault="003425B8" w:rsidP="003425B8">
      <w:pPr>
        <w:spacing w:after="0" w:line="240" w:lineRule="auto"/>
        <w:jc w:val="center"/>
        <w:textAlignment w:val="baseline"/>
        <w:outlineLvl w:val="2"/>
        <w:rPr>
          <w:rFonts w:ascii="Times New Roman" w:eastAsia="Times New Roman" w:hAnsi="Times New Roman" w:cs="Times New Roman"/>
          <w:b/>
          <w:color w:val="1E1E1E"/>
          <w:sz w:val="28"/>
          <w:szCs w:val="28"/>
          <w:lang w:val="kk-KZ" w:eastAsia="ru-RU"/>
        </w:rPr>
      </w:pPr>
    </w:p>
    <w:p w:rsidR="003425B8" w:rsidRPr="00BD5496" w:rsidRDefault="003425B8" w:rsidP="003425B8">
      <w:pPr>
        <w:spacing w:after="0" w:line="240" w:lineRule="auto"/>
        <w:jc w:val="center"/>
        <w:textAlignment w:val="baseline"/>
        <w:outlineLvl w:val="2"/>
        <w:rPr>
          <w:rFonts w:ascii="Times New Roman" w:hAnsi="Times New Roman" w:cs="Times New Roman"/>
          <w:b/>
          <w:sz w:val="28"/>
          <w:szCs w:val="28"/>
          <w:lang w:val="kk-KZ"/>
        </w:rPr>
      </w:pPr>
      <w:r>
        <w:rPr>
          <w:lang w:val="kk-KZ" w:eastAsia="ru-RU"/>
        </w:rPr>
        <w:tab/>
      </w:r>
      <w:r w:rsidRPr="00BD5496">
        <w:rPr>
          <w:rFonts w:ascii="Times New Roman" w:hAnsi="Times New Roman" w:cs="Times New Roman"/>
          <w:b/>
          <w:sz w:val="28"/>
          <w:szCs w:val="28"/>
          <w:lang w:val="kk-KZ"/>
        </w:rPr>
        <w:t xml:space="preserve">№8 мектептегі бос орындар туралы ақпаратты «enbek.kz» </w:t>
      </w:r>
      <w:r w:rsidR="00014B75">
        <w:fldChar w:fldCharType="begin"/>
      </w:r>
      <w:r w:rsidR="009670C9" w:rsidRPr="00846CC9">
        <w:rPr>
          <w:lang w:val="kk-KZ"/>
        </w:rPr>
        <w:instrText>HYPERLINK "https://8aktschool.edu.kz"</w:instrText>
      </w:r>
      <w:r w:rsidR="00014B75">
        <w:fldChar w:fldCharType="separate"/>
      </w:r>
      <w:r w:rsidRPr="00BD5496">
        <w:rPr>
          <w:rStyle w:val="a3"/>
          <w:rFonts w:ascii="Times New Roman" w:hAnsi="Times New Roman" w:cs="Times New Roman"/>
          <w:b/>
          <w:sz w:val="28"/>
          <w:szCs w:val="28"/>
          <w:lang w:val="kk-KZ"/>
        </w:rPr>
        <w:t>https://8aktschool.edu.kz</w:t>
      </w:r>
      <w:r w:rsidR="00014B75">
        <w:fldChar w:fldCharType="end"/>
      </w:r>
      <w:r w:rsidRPr="00BD5496">
        <w:rPr>
          <w:rFonts w:ascii="Times New Roman" w:hAnsi="Times New Roman" w:cs="Times New Roman"/>
          <w:b/>
          <w:sz w:val="28"/>
          <w:szCs w:val="28"/>
          <w:lang w:val="kk-KZ"/>
        </w:rPr>
        <w:t xml:space="preserve"> сайт арқылы білуге ​​болады.</w:t>
      </w:r>
    </w:p>
    <w:p w:rsidR="003425B8" w:rsidRPr="00BD5496" w:rsidRDefault="003425B8" w:rsidP="003425B8">
      <w:pPr>
        <w:spacing w:after="0" w:line="240" w:lineRule="auto"/>
        <w:ind w:firstLine="708"/>
        <w:jc w:val="both"/>
        <w:textAlignment w:val="baseline"/>
        <w:rPr>
          <w:rFonts w:ascii="Times New Roman" w:hAnsi="Times New Roman"/>
          <w:sz w:val="28"/>
          <w:szCs w:val="28"/>
          <w:lang w:val="kk-KZ"/>
        </w:rPr>
      </w:pPr>
      <w:r w:rsidRPr="00BD5496">
        <w:rPr>
          <w:rFonts w:ascii="Times New Roman" w:eastAsia="Times New Roman" w:hAnsi="Times New Roman" w:cs="Times New Roman"/>
          <w:color w:val="000000"/>
          <w:spacing w:val="2"/>
          <w:sz w:val="28"/>
          <w:szCs w:val="28"/>
          <w:lang w:val="kk-KZ" w:eastAsia="ru-RU"/>
        </w:rPr>
        <w:t>Конкурсқа қатысуға құжаттарды қабылдау конкурс өткізу туралы хабарландыру жарияланған соңғы күннен бастап жеті жұмыс күні ішінде жүргізіледі.</w:t>
      </w:r>
    </w:p>
    <w:p w:rsidR="003425B8" w:rsidRPr="00BD5496" w:rsidRDefault="003425B8" w:rsidP="003425B8">
      <w:pPr>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p>
    <w:p w:rsidR="003425B8" w:rsidRPr="00BD5496" w:rsidRDefault="003425B8" w:rsidP="003425B8">
      <w:pPr>
        <w:spacing w:after="0" w:line="240" w:lineRule="auto"/>
        <w:jc w:val="both"/>
        <w:textAlignment w:val="baseline"/>
        <w:rPr>
          <w:rFonts w:ascii="Times New Roman" w:eastAsia="Calibri" w:hAnsi="Times New Roman" w:cs="Times New Roman"/>
          <w:i/>
          <w:sz w:val="28"/>
          <w:szCs w:val="28"/>
          <w:lang w:val="kk-KZ"/>
        </w:rPr>
      </w:pPr>
      <w:r w:rsidRPr="00BD5496">
        <w:rPr>
          <w:rFonts w:ascii="Times New Roman" w:eastAsia="Times New Roman" w:hAnsi="Times New Roman" w:cs="Times New Roman"/>
          <w:color w:val="000000"/>
          <w:spacing w:val="2"/>
          <w:sz w:val="28"/>
          <w:szCs w:val="28"/>
          <w:lang w:val="kk-KZ" w:eastAsia="ru-RU"/>
        </w:rPr>
        <w:t xml:space="preserve">1.«№8 орта мектеп» КММ  </w:t>
      </w:r>
      <w:r w:rsidRPr="00BD5496">
        <w:rPr>
          <w:rFonts w:ascii="Times New Roman" w:hAnsi="Times New Roman"/>
          <w:sz w:val="28"/>
          <w:szCs w:val="28"/>
          <w:lang w:val="kk-KZ"/>
        </w:rPr>
        <w:t xml:space="preserve">Қазақстан Республикасы, Ақтөбе облысы, Ақтөбе қаласы, Д.Қонаев көшесі  №3Д үй, почталық  индекс 030009, </w:t>
      </w:r>
      <w:r w:rsidRPr="00BD5496">
        <w:rPr>
          <w:rFonts w:ascii="Times New Roman" w:eastAsia="Calibri" w:hAnsi="Times New Roman" w:cs="Times New Roman"/>
          <w:sz w:val="28"/>
          <w:szCs w:val="28"/>
          <w:lang w:val="kk-KZ"/>
        </w:rPr>
        <w:t xml:space="preserve">8(7132)458-287 </w:t>
      </w:r>
      <w:r w:rsidR="00014B75">
        <w:fldChar w:fldCharType="begin"/>
      </w:r>
      <w:r w:rsidR="00014B75" w:rsidRPr="00F024D0">
        <w:rPr>
          <w:lang w:val="kk-KZ"/>
        </w:rPr>
        <w:instrText>HYPERLINK "mailto:shkola8.k3d@mail."</w:instrText>
      </w:r>
      <w:r w:rsidR="00014B75">
        <w:fldChar w:fldCharType="separate"/>
      </w:r>
      <w:r w:rsidRPr="00BD5496">
        <w:rPr>
          <w:rStyle w:val="a3"/>
          <w:rFonts w:ascii="Times New Roman" w:eastAsia="Calibri" w:hAnsi="Times New Roman" w:cs="Times New Roman"/>
          <w:i/>
          <w:sz w:val="28"/>
          <w:szCs w:val="28"/>
          <w:lang w:val="kk-KZ"/>
        </w:rPr>
        <w:t>shkola8.k3d@mail.</w:t>
      </w:r>
      <w:r w:rsidR="00014B75">
        <w:fldChar w:fldCharType="end"/>
      </w:r>
      <w:r w:rsidRPr="00BD5496">
        <w:rPr>
          <w:rStyle w:val="a3"/>
          <w:rFonts w:ascii="Times New Roman" w:eastAsia="Calibri" w:hAnsi="Times New Roman" w:cs="Times New Roman"/>
          <w:i/>
          <w:sz w:val="28"/>
          <w:szCs w:val="28"/>
          <w:lang w:val="kk-KZ"/>
        </w:rPr>
        <w:t>kz</w:t>
      </w:r>
    </w:p>
    <w:p w:rsidR="003425B8" w:rsidRPr="00BD5496" w:rsidRDefault="003425B8" w:rsidP="003425B8">
      <w:pPr>
        <w:spacing w:after="0" w:line="240" w:lineRule="auto"/>
        <w:jc w:val="both"/>
        <w:textAlignment w:val="baseline"/>
        <w:rPr>
          <w:rFonts w:ascii="Times New Roman" w:eastAsia="Times New Roman" w:hAnsi="Times New Roman" w:cs="Times New Roman"/>
          <w:b/>
          <w:color w:val="000000"/>
          <w:spacing w:val="2"/>
          <w:sz w:val="28"/>
          <w:szCs w:val="28"/>
          <w:lang w:val="kk-KZ" w:eastAsia="ru-RU"/>
        </w:rPr>
      </w:pPr>
      <w:r w:rsidRPr="00BD5496">
        <w:rPr>
          <w:rFonts w:ascii="Times New Roman" w:eastAsia="Calibri" w:hAnsi="Times New Roman" w:cs="Times New Roman"/>
          <w:sz w:val="28"/>
          <w:szCs w:val="28"/>
          <w:lang w:val="kk-KZ"/>
        </w:rPr>
        <w:t>2.</w:t>
      </w:r>
      <w:r w:rsidRPr="00BD5496">
        <w:rPr>
          <w:rFonts w:ascii="Times New Roman" w:eastAsia="Times New Roman" w:hAnsi="Times New Roman" w:cs="Times New Roman"/>
          <w:b/>
          <w:color w:val="000000"/>
          <w:spacing w:val="2"/>
          <w:sz w:val="28"/>
          <w:szCs w:val="28"/>
          <w:lang w:val="kk-KZ" w:eastAsia="ru-RU"/>
        </w:rPr>
        <w:t>Негізгі функционалдық міндеттері, еңбекке ақы төлеу мөлшері мен шарттары белгіленген бос және (немесе) уақытша бос лауазымның атауы;</w:t>
      </w:r>
    </w:p>
    <w:p w:rsidR="003425B8" w:rsidRPr="00BD5496" w:rsidRDefault="003425B8" w:rsidP="003425B8">
      <w:pPr>
        <w:spacing w:after="0" w:line="240" w:lineRule="auto"/>
        <w:jc w:val="both"/>
        <w:textAlignment w:val="baseline"/>
        <w:rPr>
          <w:rFonts w:ascii="Times New Roman" w:eastAsia="Calibri" w:hAnsi="Times New Roman" w:cs="Times New Roman"/>
          <w:sz w:val="28"/>
          <w:szCs w:val="28"/>
          <w:lang w:val="kk-KZ"/>
        </w:rPr>
      </w:pPr>
      <w:r w:rsidRPr="00BD5496">
        <w:rPr>
          <w:rFonts w:ascii="Times New Roman" w:eastAsia="Calibri" w:hAnsi="Times New Roman" w:cs="Times New Roman"/>
          <w:sz w:val="28"/>
          <w:szCs w:val="28"/>
          <w:lang w:val="kk-KZ"/>
        </w:rPr>
        <w:t>Дефектолог бос лауазым, (</w:t>
      </w:r>
      <w:r w:rsidR="009C0DCE">
        <w:rPr>
          <w:rFonts w:ascii="Times New Roman" w:eastAsia="Calibri" w:hAnsi="Times New Roman" w:cs="Times New Roman"/>
          <w:sz w:val="28"/>
          <w:szCs w:val="28"/>
          <w:lang w:val="kk-KZ"/>
        </w:rPr>
        <w:t>2</w:t>
      </w:r>
      <w:r w:rsidR="00BD5496">
        <w:rPr>
          <w:rFonts w:ascii="Times New Roman" w:eastAsia="Calibri" w:hAnsi="Times New Roman" w:cs="Times New Roman"/>
          <w:sz w:val="28"/>
          <w:szCs w:val="28"/>
          <w:lang w:val="kk-KZ"/>
        </w:rPr>
        <w:t xml:space="preserve"> </w:t>
      </w:r>
      <w:r w:rsidR="009C0DCE">
        <w:rPr>
          <w:rFonts w:ascii="Times New Roman" w:eastAsia="Calibri" w:hAnsi="Times New Roman" w:cs="Times New Roman"/>
          <w:sz w:val="28"/>
          <w:szCs w:val="28"/>
          <w:lang w:val="kk-KZ"/>
        </w:rPr>
        <w:t>вакант тұрақты,</w:t>
      </w:r>
      <w:r w:rsidRPr="00BD5496">
        <w:rPr>
          <w:rFonts w:ascii="Times New Roman" w:eastAsia="Calibri" w:hAnsi="Times New Roman" w:cs="Times New Roman"/>
          <w:sz w:val="28"/>
          <w:szCs w:val="28"/>
          <w:lang w:val="kk-KZ"/>
        </w:rPr>
        <w:t xml:space="preserve"> жалақысы – 1</w:t>
      </w:r>
      <w:r w:rsidR="009C0DCE">
        <w:rPr>
          <w:rFonts w:ascii="Times New Roman" w:eastAsia="Calibri" w:hAnsi="Times New Roman" w:cs="Times New Roman"/>
          <w:sz w:val="28"/>
          <w:szCs w:val="28"/>
          <w:lang w:val="kk-KZ"/>
        </w:rPr>
        <w:t xml:space="preserve">37 045 </w:t>
      </w:r>
      <w:r w:rsidRPr="00BD5496">
        <w:rPr>
          <w:rFonts w:ascii="Times New Roman" w:eastAsia="Calibri" w:hAnsi="Times New Roman" w:cs="Times New Roman"/>
          <w:sz w:val="28"/>
          <w:szCs w:val="28"/>
          <w:lang w:val="kk-KZ"/>
        </w:rPr>
        <w:t>тг қосымша төлемдерді санамағанда)</w:t>
      </w:r>
    </w:p>
    <w:p w:rsidR="003425B8" w:rsidRPr="00B85916" w:rsidRDefault="003425B8" w:rsidP="003425B8">
      <w:pPr>
        <w:pStyle w:val="a4"/>
        <w:numPr>
          <w:ilvl w:val="0"/>
          <w:numId w:val="1"/>
        </w:numPr>
        <w:spacing w:after="0" w:line="240" w:lineRule="auto"/>
        <w:jc w:val="both"/>
        <w:rPr>
          <w:rFonts w:ascii="Times New Roman" w:hAnsi="Times New Roman" w:cs="Times New Roman"/>
          <w:sz w:val="28"/>
          <w:szCs w:val="28"/>
          <w:lang w:val="kk-KZ"/>
        </w:rPr>
      </w:pPr>
      <w:r w:rsidRPr="00BD5496">
        <w:rPr>
          <w:rFonts w:ascii="Times New Roman" w:hAnsi="Times New Roman" w:cs="Times New Roman"/>
          <w:sz w:val="28"/>
          <w:szCs w:val="28"/>
          <w:lang w:val="kk-KZ"/>
        </w:rPr>
        <w:t>Оқушылар мен тәрбиеленушілердің дамуындағы ауытқуларды</w:t>
      </w:r>
      <w:r w:rsidRPr="00B85916">
        <w:rPr>
          <w:rFonts w:ascii="Times New Roman" w:hAnsi="Times New Roman" w:cs="Times New Roman"/>
          <w:sz w:val="28"/>
          <w:szCs w:val="28"/>
          <w:lang w:val="kk-KZ"/>
        </w:rPr>
        <w:t xml:space="preserve"> барынша түзетуге бағытталған жұмысты жүзеге асырады. Оқушылар мен тәрбиеленушілерді тексереді, сөйлеу кемшіліктерінің құрылымы мен деңгейін, оларды түзетудің әдістерін анықтайды, балалардың психофизикалық қалпын есепке ала отырып, сабақ жүргізуге топ жинақтайды. </w:t>
      </w:r>
    </w:p>
    <w:p w:rsidR="003425B8" w:rsidRPr="00B85916" w:rsidRDefault="003425B8" w:rsidP="003425B8">
      <w:pPr>
        <w:pStyle w:val="a4"/>
        <w:numPr>
          <w:ilvl w:val="0"/>
          <w:numId w:val="1"/>
        </w:numPr>
        <w:spacing w:after="0" w:line="240" w:lineRule="auto"/>
        <w:jc w:val="both"/>
        <w:rPr>
          <w:rFonts w:ascii="Times New Roman" w:hAnsi="Times New Roman" w:cs="Times New Roman"/>
          <w:sz w:val="28"/>
          <w:szCs w:val="28"/>
          <w:lang w:val="kk-KZ"/>
        </w:rPr>
      </w:pPr>
      <w:r w:rsidRPr="00B85916">
        <w:rPr>
          <w:rFonts w:ascii="Times New Roman" w:hAnsi="Times New Roman" w:cs="Times New Roman"/>
          <w:sz w:val="28"/>
          <w:szCs w:val="28"/>
          <w:lang w:val="kk-KZ"/>
        </w:rPr>
        <w:t>Дамудағы сөйлеу кемшілігін, сөйлеу қызметінің бұзылуын түзету үшін топтық және жеке сабақтар өткізеді. Мұғалімдермен және тәрбиеленушілермен тығыз байланыста жұмыс істейді, сабақтарға қатысады.</w:t>
      </w:r>
    </w:p>
    <w:p w:rsidR="003425B8" w:rsidRPr="00B85916" w:rsidRDefault="003425B8" w:rsidP="003425B8">
      <w:pPr>
        <w:pStyle w:val="a4"/>
        <w:numPr>
          <w:ilvl w:val="0"/>
          <w:numId w:val="1"/>
        </w:numPr>
        <w:spacing w:after="0" w:line="240" w:lineRule="auto"/>
        <w:jc w:val="both"/>
        <w:rPr>
          <w:rFonts w:ascii="Times New Roman" w:hAnsi="Times New Roman" w:cs="Times New Roman"/>
          <w:sz w:val="28"/>
          <w:szCs w:val="28"/>
          <w:lang w:val="kk-KZ"/>
        </w:rPr>
      </w:pPr>
      <w:r w:rsidRPr="00B85916">
        <w:rPr>
          <w:rFonts w:ascii="Times New Roman" w:hAnsi="Times New Roman" w:cs="Times New Roman"/>
          <w:sz w:val="28"/>
          <w:szCs w:val="28"/>
          <w:lang w:val="kk-KZ"/>
        </w:rPr>
        <w:t>Ата-аналармен, оларды алмастырушылармен байланыс жасайды, балаларға арнайы көмек көрсетудің арнайы әдістері мен тәсілдері қолдану жөнінде кеңес береді. Қажетті құжаттамаларды жүргізеді.</w:t>
      </w:r>
    </w:p>
    <w:p w:rsidR="003425B8" w:rsidRPr="00B85916" w:rsidRDefault="003425B8" w:rsidP="003425B8">
      <w:pPr>
        <w:pStyle w:val="a4"/>
        <w:numPr>
          <w:ilvl w:val="0"/>
          <w:numId w:val="1"/>
        </w:numPr>
        <w:spacing w:after="0" w:line="240" w:lineRule="auto"/>
        <w:jc w:val="both"/>
        <w:rPr>
          <w:rFonts w:ascii="Times New Roman" w:hAnsi="Times New Roman" w:cs="Times New Roman"/>
          <w:sz w:val="28"/>
          <w:szCs w:val="28"/>
        </w:rPr>
      </w:pPr>
      <w:r w:rsidRPr="00B85916">
        <w:rPr>
          <w:rFonts w:ascii="Times New Roman" w:hAnsi="Times New Roman" w:cs="Times New Roman"/>
          <w:sz w:val="28"/>
          <w:szCs w:val="28"/>
          <w:lang w:val="kk-KZ"/>
        </w:rPr>
        <w:t>Оқушылардың жеке тұлғалық мәдениетін қалыптастыруға және ол</w:t>
      </w:r>
      <w:r>
        <w:rPr>
          <w:rFonts w:ascii="Times New Roman" w:hAnsi="Times New Roman" w:cs="Times New Roman"/>
          <w:sz w:val="28"/>
          <w:szCs w:val="28"/>
          <w:lang w:val="kk-KZ"/>
        </w:rPr>
        <w:t>ардың әлеуметтенуіне, саналы түр</w:t>
      </w:r>
      <w:r w:rsidRPr="00B85916">
        <w:rPr>
          <w:rFonts w:ascii="Times New Roman" w:hAnsi="Times New Roman" w:cs="Times New Roman"/>
          <w:sz w:val="28"/>
          <w:szCs w:val="28"/>
          <w:lang w:val="kk-KZ"/>
        </w:rPr>
        <w:t xml:space="preserve">де таңдауына жәнекәсіптік бағдарламаларды меңгеруге ықпал етеді. Мемлекеттік стандарттар шеңберінде оқытудың әртүрлі нысандарын, тәсілдерін, әдістерін және құралдарын пайдаланады. </w:t>
      </w:r>
      <w:proofErr w:type="spellStart"/>
      <w:r w:rsidRPr="00B85916">
        <w:rPr>
          <w:rFonts w:ascii="Times New Roman" w:hAnsi="Times New Roman" w:cs="Times New Roman"/>
          <w:sz w:val="28"/>
          <w:szCs w:val="28"/>
        </w:rPr>
        <w:t>Бі</w:t>
      </w:r>
      <w:proofErr w:type="gramStart"/>
      <w:r w:rsidRPr="00B85916">
        <w:rPr>
          <w:rFonts w:ascii="Times New Roman" w:hAnsi="Times New Roman" w:cs="Times New Roman"/>
          <w:sz w:val="28"/>
          <w:szCs w:val="28"/>
        </w:rPr>
        <w:t>л</w:t>
      </w:r>
      <w:proofErr w:type="gramEnd"/>
      <w:r w:rsidRPr="00B85916">
        <w:rPr>
          <w:rFonts w:ascii="Times New Roman" w:hAnsi="Times New Roman" w:cs="Times New Roman"/>
          <w:sz w:val="28"/>
          <w:szCs w:val="28"/>
        </w:rPr>
        <w:t>ім</w:t>
      </w:r>
      <w:proofErr w:type="spellEnd"/>
      <w:r w:rsidRPr="00B85916">
        <w:rPr>
          <w:rFonts w:ascii="Times New Roman" w:hAnsi="Times New Roman" w:cs="Times New Roman"/>
          <w:sz w:val="28"/>
          <w:szCs w:val="28"/>
        </w:rPr>
        <w:t xml:space="preserve"> беру бағдарламаларыніскеасырады.</w:t>
      </w:r>
    </w:p>
    <w:p w:rsidR="003425B8" w:rsidRDefault="003425B8" w:rsidP="003425B8">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Pr>
          <w:rFonts w:ascii="Times New Roman" w:hAnsi="Times New Roman"/>
          <w:sz w:val="28"/>
          <w:szCs w:val="28"/>
          <w:lang w:val="kk-KZ"/>
        </w:rPr>
        <w:t>3</w:t>
      </w:r>
      <w:r w:rsidRPr="00D93293">
        <w:rPr>
          <w:rFonts w:ascii="Times New Roman" w:hAnsi="Times New Roman"/>
          <w:b/>
          <w:sz w:val="28"/>
          <w:szCs w:val="28"/>
          <w:lang w:val="kk-KZ"/>
        </w:rPr>
        <w:t>.</w:t>
      </w:r>
      <w:r w:rsidRPr="00D93293">
        <w:rPr>
          <w:rFonts w:ascii="Times New Roman" w:eastAsia="Times New Roman" w:hAnsi="Times New Roman" w:cs="Times New Roman"/>
          <w:b/>
          <w:color w:val="000000"/>
          <w:spacing w:val="2"/>
          <w:sz w:val="28"/>
          <w:szCs w:val="28"/>
          <w:lang w:val="kk-KZ" w:eastAsia="ru-RU"/>
        </w:rPr>
        <w:t xml:space="preserve"> Педагогтердің үлгілік біліктілік сипаттамаларымен бекітілген кандидатқа қойылатын біліктілік талаптары;</w:t>
      </w:r>
    </w:p>
    <w:p w:rsidR="003425B8" w:rsidRDefault="003425B8" w:rsidP="003425B8">
      <w:pPr>
        <w:spacing w:after="0" w:line="240" w:lineRule="auto"/>
        <w:jc w:val="both"/>
        <w:textAlignment w:val="baseline"/>
        <w:rPr>
          <w:rFonts w:ascii="Times New Roman" w:eastAsia="Times New Roman" w:hAnsi="Times New Roman" w:cs="Times New Roman"/>
          <w:b/>
          <w:color w:val="000000"/>
          <w:spacing w:val="2"/>
          <w:sz w:val="28"/>
          <w:szCs w:val="28"/>
          <w:lang w:val="kk-KZ" w:eastAsia="ru-RU"/>
        </w:rPr>
      </w:pPr>
      <w:r w:rsidRPr="006140BF">
        <w:rPr>
          <w:rFonts w:ascii="Times New Roman" w:eastAsia="Times New Roman" w:hAnsi="Times New Roman" w:cs="Times New Roman"/>
          <w:b/>
          <w:color w:val="000000"/>
          <w:spacing w:val="2"/>
          <w:sz w:val="28"/>
          <w:szCs w:val="28"/>
          <w:lang w:val="kk-KZ" w:eastAsia="ru-RU"/>
        </w:rPr>
        <w:t>Лауазымдық міндеттері:</w:t>
      </w:r>
    </w:p>
    <w:p w:rsidR="003425B8" w:rsidRPr="006E64CE"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6E64CE">
        <w:rPr>
          <w:rFonts w:ascii="Times New Roman" w:eastAsia="Times New Roman" w:hAnsi="Times New Roman" w:cs="Times New Roman"/>
          <w:color w:val="000000"/>
          <w:spacing w:val="2"/>
          <w:sz w:val="28"/>
          <w:szCs w:val="28"/>
          <w:lang w:val="kk-KZ" w:eastAsia="ru-RU"/>
        </w:rPr>
        <w:lastRenderedPageBreak/>
        <w:t>       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3425B8" w:rsidRPr="006E64CE"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6E64CE">
        <w:rPr>
          <w:rFonts w:ascii="Times New Roman" w:eastAsia="Times New Roman" w:hAnsi="Times New Roman" w:cs="Times New Roman"/>
          <w:color w:val="000000"/>
          <w:spacing w:val="2"/>
          <w:sz w:val="28"/>
          <w:szCs w:val="28"/>
          <w:lang w:val="kk-KZ" w:eastAsia="ru-RU"/>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3425B8" w:rsidRPr="006E64CE"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6E64CE">
        <w:rPr>
          <w:rFonts w:ascii="Times New Roman" w:eastAsia="Times New Roman" w:hAnsi="Times New Roman" w:cs="Times New Roman"/>
          <w:color w:val="000000"/>
          <w:spacing w:val="2"/>
          <w:sz w:val="28"/>
          <w:szCs w:val="28"/>
          <w:lang w:val="kk-KZ" w:eastAsia="ru-RU"/>
        </w:rPr>
        <w:t>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rsidR="003425B8" w:rsidRPr="006E64CE"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6E64CE">
        <w:rPr>
          <w:rFonts w:ascii="Times New Roman" w:eastAsia="Times New Roman" w:hAnsi="Times New Roman" w:cs="Times New Roman"/>
          <w:color w:val="000000"/>
          <w:spacing w:val="2"/>
          <w:sz w:val="28"/>
          <w:szCs w:val="28"/>
          <w:lang w:val="kk-KZ" w:eastAsia="ru-RU"/>
        </w:rPr>
        <w:t>      мүмкіндігі шектеулі балаларға арнайы психологиялық-педагогикалық қолдау көрсетеді;</w:t>
      </w:r>
    </w:p>
    <w:p w:rsidR="003425B8" w:rsidRPr="006E64CE"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6E64CE">
        <w:rPr>
          <w:rFonts w:ascii="Times New Roman" w:eastAsia="Times New Roman" w:hAnsi="Times New Roman" w:cs="Times New Roman"/>
          <w:color w:val="000000"/>
          <w:spacing w:val="2"/>
          <w:sz w:val="28"/>
          <w:szCs w:val="28"/>
          <w:lang w:val="kk-KZ" w:eastAsia="ru-RU"/>
        </w:rPr>
        <w:t>      білім беру ұйымдарында ерекше білім берілуіне қажеттілігі бар балаларды психологиялық-педагогикалық сүйемелдеуді жүзеге асырады;</w:t>
      </w:r>
    </w:p>
    <w:p w:rsidR="003425B8" w:rsidRPr="006E64CE"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6E64CE">
        <w:rPr>
          <w:rFonts w:ascii="Times New Roman" w:eastAsia="Times New Roman" w:hAnsi="Times New Roman" w:cs="Times New Roman"/>
          <w:color w:val="000000"/>
          <w:spacing w:val="2"/>
          <w:sz w:val="28"/>
          <w:szCs w:val="28"/>
          <w:lang w:val="kk-KZ" w:eastAsia="ru-RU"/>
        </w:rPr>
        <w:t>      басқа педагогтермен және мамандармен өзара іс-қимылды қамтамасыз етеді, білім беруде инклюзивтілік қағидатын іске асыруға ықпал етеді;</w:t>
      </w:r>
    </w:p>
    <w:p w:rsidR="003425B8" w:rsidRPr="006E64CE"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6E64CE">
        <w:rPr>
          <w:rFonts w:ascii="Times New Roman" w:eastAsia="Times New Roman" w:hAnsi="Times New Roman" w:cs="Times New Roman"/>
          <w:color w:val="000000"/>
          <w:spacing w:val="2"/>
          <w:sz w:val="28"/>
          <w:szCs w:val="28"/>
          <w:lang w:val="kk-KZ" w:eastAsia="ru-RU"/>
        </w:rPr>
        <w:t>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rsidR="003425B8" w:rsidRPr="006E64CE"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6E64CE">
        <w:rPr>
          <w:rFonts w:ascii="Times New Roman" w:eastAsia="Times New Roman" w:hAnsi="Times New Roman" w:cs="Times New Roman"/>
          <w:color w:val="000000"/>
          <w:spacing w:val="2"/>
          <w:sz w:val="28"/>
          <w:szCs w:val="28"/>
          <w:lang w:val="kk-KZ" w:eastAsia="ru-RU"/>
        </w:rPr>
        <w:t>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w:t>
      </w:r>
    </w:p>
    <w:p w:rsidR="003425B8" w:rsidRPr="006E64CE"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6E64CE">
        <w:rPr>
          <w:rFonts w:ascii="Times New Roman" w:eastAsia="Times New Roman" w:hAnsi="Times New Roman" w:cs="Times New Roman"/>
          <w:color w:val="000000"/>
          <w:spacing w:val="2"/>
          <w:sz w:val="28"/>
          <w:szCs w:val="28"/>
          <w:lang w:val="kk-KZ" w:eastAsia="ru-RU"/>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3425B8" w:rsidRPr="006E64CE"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6E64CE">
        <w:rPr>
          <w:rFonts w:ascii="Times New Roman" w:eastAsia="Times New Roman" w:hAnsi="Times New Roman" w:cs="Times New Roman"/>
          <w:color w:val="000000"/>
          <w:spacing w:val="2"/>
          <w:sz w:val="28"/>
          <w:szCs w:val="28"/>
          <w:lang w:val="kk-KZ" w:eastAsia="ru-RU"/>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rsidR="003425B8" w:rsidRPr="006E64CE"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6E64CE">
        <w:rPr>
          <w:rFonts w:ascii="Times New Roman" w:eastAsia="Times New Roman" w:hAnsi="Times New Roman" w:cs="Times New Roman"/>
          <w:color w:val="000000"/>
          <w:spacing w:val="2"/>
          <w:sz w:val="28"/>
          <w:szCs w:val="28"/>
          <w:lang w:val="kk-KZ" w:eastAsia="ru-RU"/>
        </w:rPr>
        <w:t>      ерекше білім беру қажеттіліктерін командалық бағалауды жүргізуге қатысады;</w:t>
      </w:r>
    </w:p>
    <w:p w:rsidR="003425B8" w:rsidRPr="006E64CE"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6E64CE">
        <w:rPr>
          <w:rFonts w:ascii="Times New Roman" w:eastAsia="Times New Roman" w:hAnsi="Times New Roman" w:cs="Times New Roman"/>
          <w:color w:val="000000"/>
          <w:spacing w:val="2"/>
          <w:sz w:val="28"/>
          <w:szCs w:val="28"/>
          <w:lang w:val="kk-KZ" w:eastAsia="ru-RU"/>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rsidR="003425B8" w:rsidRPr="006E64CE"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6E64CE">
        <w:rPr>
          <w:rFonts w:ascii="Times New Roman" w:eastAsia="Times New Roman" w:hAnsi="Times New Roman" w:cs="Times New Roman"/>
          <w:color w:val="000000"/>
          <w:spacing w:val="2"/>
          <w:sz w:val="28"/>
          <w:szCs w:val="28"/>
          <w:lang w:val="kk-KZ" w:eastAsia="ru-RU"/>
        </w:rPr>
        <w:t>      жеке оқу, жеке-дамыту, түзету-дамыту бағдарламаларын әзірлейді және іске асырады және жеке (кіші топтық, топтық сабақтар)өткізеді;</w:t>
      </w:r>
    </w:p>
    <w:p w:rsidR="003425B8" w:rsidRPr="006E64CE"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6E64CE">
        <w:rPr>
          <w:rFonts w:ascii="Times New Roman" w:eastAsia="Times New Roman" w:hAnsi="Times New Roman" w:cs="Times New Roman"/>
          <w:color w:val="000000"/>
          <w:spacing w:val="2"/>
          <w:sz w:val="28"/>
          <w:szCs w:val="28"/>
          <w:lang w:val="kk-KZ" w:eastAsia="ru-RU"/>
        </w:rPr>
        <w:t>      өзінің кәсіби құзыреттілігін арттырады;</w:t>
      </w:r>
    </w:p>
    <w:p w:rsidR="003425B8" w:rsidRPr="006E64CE"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6E64CE">
        <w:rPr>
          <w:rFonts w:ascii="Times New Roman" w:eastAsia="Times New Roman" w:hAnsi="Times New Roman" w:cs="Times New Roman"/>
          <w:color w:val="000000"/>
          <w:spacing w:val="2"/>
          <w:sz w:val="28"/>
          <w:szCs w:val="28"/>
          <w:lang w:val="kk-KZ" w:eastAsia="ru-RU"/>
        </w:rPr>
        <w:t>      әдістемелік кеңестердің, әдістемелік бірлестіктердің, желілік қоғамдастықтардың отырыстарына қатысады;</w:t>
      </w:r>
    </w:p>
    <w:p w:rsidR="003425B8" w:rsidRPr="006E64CE"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6E64CE">
        <w:rPr>
          <w:rFonts w:ascii="Times New Roman" w:eastAsia="Times New Roman" w:hAnsi="Times New Roman" w:cs="Times New Roman"/>
          <w:color w:val="000000"/>
          <w:spacing w:val="2"/>
          <w:sz w:val="28"/>
          <w:szCs w:val="28"/>
          <w:lang w:val="kk-KZ" w:eastAsia="ru-RU"/>
        </w:rPr>
        <w:lastRenderedPageBreak/>
        <w:t>      ерекше білім берілуіне қажеттілігі бар тұлғаларға қоғамның толерантты қарым-қатынасын қалыптастыру бойынша жұмыс жүргізеді;</w:t>
      </w:r>
    </w:p>
    <w:p w:rsidR="003425B8" w:rsidRPr="006E64CE"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6E64CE">
        <w:rPr>
          <w:rFonts w:ascii="Times New Roman" w:eastAsia="Times New Roman" w:hAnsi="Times New Roman" w:cs="Times New Roman"/>
          <w:color w:val="000000"/>
          <w:spacing w:val="2"/>
          <w:sz w:val="28"/>
          <w:szCs w:val="28"/>
          <w:lang w:val="kk-KZ" w:eastAsia="ru-RU"/>
        </w:rPr>
        <w:t>      еңбек қауіпсіздігі және еңбекті қорғау, өртке қарсы қорғау қағидаларын сақтайды;</w:t>
      </w:r>
    </w:p>
    <w:p w:rsidR="003425B8" w:rsidRPr="006E64CE"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6E64CE">
        <w:rPr>
          <w:rFonts w:ascii="Times New Roman" w:eastAsia="Times New Roman" w:hAnsi="Times New Roman" w:cs="Times New Roman"/>
          <w:color w:val="000000"/>
          <w:spacing w:val="2"/>
          <w:sz w:val="28"/>
          <w:szCs w:val="28"/>
          <w:lang w:val="kk-KZ" w:eastAsia="ru-RU"/>
        </w:rPr>
        <w:t>      тәрбие процесі кезеңінде балалардың өмірін, денсаулығын және құқықтарын қорғауды қамтамасыз етеді.</w:t>
      </w:r>
    </w:p>
    <w:p w:rsidR="003425B8" w:rsidRPr="006E64CE"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6E64CE">
        <w:rPr>
          <w:rFonts w:ascii="Times New Roman" w:eastAsia="Times New Roman" w:hAnsi="Times New Roman" w:cs="Times New Roman"/>
          <w:color w:val="000000"/>
          <w:spacing w:val="2"/>
          <w:sz w:val="28"/>
          <w:szCs w:val="28"/>
          <w:lang w:val="kk-KZ" w:eastAsia="ru-RU"/>
        </w:rPr>
        <w:t>      77. Білуге тиіс:</w:t>
      </w:r>
    </w:p>
    <w:p w:rsidR="003425B8" w:rsidRPr="006E64CE"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6E64CE">
        <w:rPr>
          <w:rFonts w:ascii="Times New Roman" w:eastAsia="Times New Roman" w:hAnsi="Times New Roman" w:cs="Times New Roman"/>
          <w:color w:val="000000"/>
          <w:spacing w:val="2"/>
          <w:sz w:val="28"/>
          <w:szCs w:val="28"/>
          <w:lang w:val="kk-KZ" w:eastAsia="ru-RU"/>
        </w:rPr>
        <w:t>      Қазақстан Республикасының </w:t>
      </w:r>
      <w:r w:rsidR="00014B75">
        <w:fldChar w:fldCharType="begin"/>
      </w:r>
      <w:r w:rsidR="009670C9" w:rsidRPr="00846CC9">
        <w:rPr>
          <w:lang w:val="kk-KZ"/>
        </w:rPr>
        <w:instrText>HYPERLINK "https://adilet.zan.kz/kaz/docs/K950001000_" \l "z1"</w:instrText>
      </w:r>
      <w:r w:rsidR="00014B75">
        <w:fldChar w:fldCharType="separate"/>
      </w:r>
      <w:r w:rsidRPr="006E64CE">
        <w:rPr>
          <w:rFonts w:ascii="Times New Roman" w:eastAsia="Times New Roman" w:hAnsi="Times New Roman" w:cs="Times New Roman"/>
          <w:color w:val="073A5E"/>
          <w:spacing w:val="2"/>
          <w:sz w:val="28"/>
          <w:szCs w:val="28"/>
          <w:u w:val="single"/>
          <w:lang w:val="kk-KZ" w:eastAsia="ru-RU"/>
        </w:rPr>
        <w:t>Конституциясы</w:t>
      </w:r>
      <w:r w:rsidR="00014B75">
        <w:fldChar w:fldCharType="end"/>
      </w:r>
      <w:r w:rsidRPr="006E64CE">
        <w:rPr>
          <w:rFonts w:ascii="Times New Roman" w:eastAsia="Times New Roman" w:hAnsi="Times New Roman" w:cs="Times New Roman"/>
          <w:color w:val="000000"/>
          <w:spacing w:val="2"/>
          <w:sz w:val="28"/>
          <w:szCs w:val="28"/>
          <w:lang w:val="kk-KZ" w:eastAsia="ru-RU"/>
        </w:rPr>
        <w:t>, Қазақстан Республикасының "</w:t>
      </w:r>
      <w:r w:rsidR="00014B75">
        <w:fldChar w:fldCharType="begin"/>
      </w:r>
      <w:r w:rsidR="009670C9" w:rsidRPr="00846CC9">
        <w:rPr>
          <w:lang w:val="kk-KZ"/>
        </w:rPr>
        <w:instrText>HYPERLINK "https://adilet.zan.kz/kaz/docs/Z070000319_" \l "z1"</w:instrText>
      </w:r>
      <w:r w:rsidR="00014B75">
        <w:fldChar w:fldCharType="separate"/>
      </w:r>
      <w:r w:rsidRPr="006E64CE">
        <w:rPr>
          <w:rFonts w:ascii="Times New Roman" w:eastAsia="Times New Roman" w:hAnsi="Times New Roman" w:cs="Times New Roman"/>
          <w:color w:val="073A5E"/>
          <w:spacing w:val="2"/>
          <w:sz w:val="28"/>
          <w:szCs w:val="28"/>
          <w:u w:val="single"/>
          <w:lang w:val="kk-KZ" w:eastAsia="ru-RU"/>
        </w:rPr>
        <w:t>Білім туралы</w:t>
      </w:r>
      <w:r w:rsidR="00014B75">
        <w:fldChar w:fldCharType="end"/>
      </w:r>
      <w:r w:rsidRPr="006E64CE">
        <w:rPr>
          <w:rFonts w:ascii="Times New Roman" w:eastAsia="Times New Roman" w:hAnsi="Times New Roman" w:cs="Times New Roman"/>
          <w:color w:val="000000"/>
          <w:spacing w:val="2"/>
          <w:sz w:val="28"/>
          <w:szCs w:val="28"/>
          <w:lang w:val="kk-KZ" w:eastAsia="ru-RU"/>
        </w:rPr>
        <w:t>", "</w:t>
      </w:r>
      <w:r w:rsidR="00014B75">
        <w:fldChar w:fldCharType="begin"/>
      </w:r>
      <w:r w:rsidR="009670C9" w:rsidRPr="00846CC9">
        <w:rPr>
          <w:lang w:val="kk-KZ"/>
        </w:rPr>
        <w:instrText>HYPERLINK "https://adilet.zan.kz/kaz/docs/Z1900000293" \l "z22"</w:instrText>
      </w:r>
      <w:r w:rsidR="00014B75">
        <w:fldChar w:fldCharType="separate"/>
      </w:r>
      <w:r w:rsidRPr="006E64CE">
        <w:rPr>
          <w:rFonts w:ascii="Times New Roman" w:eastAsia="Times New Roman" w:hAnsi="Times New Roman" w:cs="Times New Roman"/>
          <w:color w:val="073A5E"/>
          <w:spacing w:val="2"/>
          <w:sz w:val="28"/>
          <w:szCs w:val="28"/>
          <w:u w:val="single"/>
          <w:lang w:val="kk-KZ" w:eastAsia="ru-RU"/>
        </w:rPr>
        <w:t>Педагог мәртебесі туралы</w:t>
      </w:r>
      <w:r w:rsidR="00014B75">
        <w:fldChar w:fldCharType="end"/>
      </w:r>
      <w:r w:rsidRPr="006E64CE">
        <w:rPr>
          <w:rFonts w:ascii="Times New Roman" w:eastAsia="Times New Roman" w:hAnsi="Times New Roman" w:cs="Times New Roman"/>
          <w:color w:val="000000"/>
          <w:spacing w:val="2"/>
          <w:sz w:val="28"/>
          <w:szCs w:val="28"/>
          <w:lang w:val="kk-KZ" w:eastAsia="ru-RU"/>
        </w:rPr>
        <w:t>", "</w:t>
      </w:r>
      <w:r w:rsidR="00014B75">
        <w:fldChar w:fldCharType="begin"/>
      </w:r>
      <w:r w:rsidR="009670C9" w:rsidRPr="00846CC9">
        <w:rPr>
          <w:lang w:val="kk-KZ"/>
        </w:rPr>
        <w:instrText>HYPERLINK "https://adilet.zan.kz/kaz/docs/Z020000343_" \l "z1"</w:instrText>
      </w:r>
      <w:r w:rsidR="00014B75">
        <w:fldChar w:fldCharType="separate"/>
      </w:r>
      <w:r w:rsidRPr="006E64CE">
        <w:rPr>
          <w:rFonts w:ascii="Times New Roman" w:eastAsia="Times New Roman" w:hAnsi="Times New Roman" w:cs="Times New Roman"/>
          <w:color w:val="073A5E"/>
          <w:spacing w:val="2"/>
          <w:sz w:val="28"/>
          <w:szCs w:val="28"/>
          <w:u w:val="single"/>
          <w:lang w:val="kk-KZ" w:eastAsia="ru-RU"/>
        </w:rPr>
        <w:t>Кемтар балаларды әлеуметтік медициналық-педагогикалық және түзеу арқылы қолдау туралы</w:t>
      </w:r>
      <w:r w:rsidR="00014B75">
        <w:fldChar w:fldCharType="end"/>
      </w:r>
      <w:r w:rsidRPr="006E64CE">
        <w:rPr>
          <w:rFonts w:ascii="Times New Roman" w:eastAsia="Times New Roman" w:hAnsi="Times New Roman" w:cs="Times New Roman"/>
          <w:color w:val="000000"/>
          <w:spacing w:val="2"/>
          <w:sz w:val="28"/>
          <w:szCs w:val="28"/>
          <w:lang w:val="kk-KZ" w:eastAsia="ru-RU"/>
        </w:rPr>
        <w:t>", "</w:t>
      </w:r>
      <w:r w:rsidR="00014B75">
        <w:fldChar w:fldCharType="begin"/>
      </w:r>
      <w:r w:rsidR="009670C9" w:rsidRPr="00846CC9">
        <w:rPr>
          <w:lang w:val="kk-KZ"/>
        </w:rPr>
        <w:instrText>HYPERLINK "https://adilet.zan.kz/kaz/docs/Z1500000410" \l "z1"</w:instrText>
      </w:r>
      <w:r w:rsidR="00014B75">
        <w:fldChar w:fldCharType="separate"/>
      </w:r>
      <w:r w:rsidRPr="006E64CE">
        <w:rPr>
          <w:rFonts w:ascii="Times New Roman" w:eastAsia="Times New Roman" w:hAnsi="Times New Roman" w:cs="Times New Roman"/>
          <w:color w:val="073A5E"/>
          <w:spacing w:val="2"/>
          <w:sz w:val="28"/>
          <w:szCs w:val="28"/>
          <w:u w:val="single"/>
          <w:lang w:val="kk-KZ" w:eastAsia="ru-RU"/>
        </w:rPr>
        <w:t>Сыбайлас жемқорлыққа қарсы іс-қимыл туралы</w:t>
      </w:r>
      <w:r w:rsidR="00014B75">
        <w:fldChar w:fldCharType="end"/>
      </w:r>
      <w:r w:rsidRPr="006E64CE">
        <w:rPr>
          <w:rFonts w:ascii="Times New Roman" w:eastAsia="Times New Roman" w:hAnsi="Times New Roman" w:cs="Times New Roman"/>
          <w:color w:val="000000"/>
          <w:spacing w:val="2"/>
          <w:sz w:val="28"/>
          <w:szCs w:val="28"/>
          <w:lang w:val="kk-KZ" w:eastAsia="ru-RU"/>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3425B8" w:rsidRPr="006E64CE"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6E64CE">
        <w:rPr>
          <w:rFonts w:ascii="Times New Roman" w:eastAsia="Times New Roman" w:hAnsi="Times New Roman" w:cs="Times New Roman"/>
          <w:color w:val="000000"/>
          <w:spacing w:val="2"/>
          <w:sz w:val="28"/>
          <w:szCs w:val="28"/>
          <w:lang w:val="kk-KZ" w:eastAsia="ru-RU"/>
        </w:rPr>
        <w:t>      өмірлік қиын жағдайда қалған балаларға арналған арнаулы әлеуметтік қызметтердің мемлекеттік стандарттары;</w:t>
      </w:r>
    </w:p>
    <w:p w:rsidR="003425B8" w:rsidRPr="006E64CE"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6E64CE">
        <w:rPr>
          <w:rFonts w:ascii="Times New Roman" w:eastAsia="Times New Roman" w:hAnsi="Times New Roman" w:cs="Times New Roman"/>
          <w:color w:val="000000"/>
          <w:spacing w:val="2"/>
          <w:sz w:val="28"/>
          <w:szCs w:val="28"/>
          <w:lang w:val="kk-KZ" w:eastAsia="ru-RU"/>
        </w:rPr>
        <w:t>      арнайы педагогика;</w:t>
      </w:r>
    </w:p>
    <w:p w:rsidR="003425B8" w:rsidRPr="006E64CE"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6E64CE">
        <w:rPr>
          <w:rFonts w:ascii="Times New Roman" w:eastAsia="Times New Roman" w:hAnsi="Times New Roman" w:cs="Times New Roman"/>
          <w:color w:val="000000"/>
          <w:spacing w:val="2"/>
          <w:sz w:val="28"/>
          <w:szCs w:val="28"/>
          <w:lang w:val="kk-KZ" w:eastAsia="ru-RU"/>
        </w:rPr>
        <w:t>      оқу-тәрбие процесін жобалау және ұйымдастыру негіздері;</w:t>
      </w:r>
    </w:p>
    <w:p w:rsidR="003425B8" w:rsidRPr="006E64CE"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6E64CE">
        <w:rPr>
          <w:rFonts w:ascii="Times New Roman" w:eastAsia="Times New Roman" w:hAnsi="Times New Roman" w:cs="Times New Roman"/>
          <w:color w:val="000000"/>
          <w:spacing w:val="2"/>
          <w:sz w:val="28"/>
          <w:szCs w:val="28"/>
          <w:lang w:val="kk-KZ" w:eastAsia="ru-RU"/>
        </w:rPr>
        <w:t>      арнайы білім беру саласындағы жаңа жетістіктер;</w:t>
      </w:r>
    </w:p>
    <w:p w:rsidR="003425B8" w:rsidRPr="006E64CE"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6E64CE">
        <w:rPr>
          <w:rFonts w:ascii="Times New Roman" w:eastAsia="Times New Roman" w:hAnsi="Times New Roman" w:cs="Times New Roman"/>
          <w:color w:val="000000"/>
          <w:spacing w:val="2"/>
          <w:sz w:val="28"/>
          <w:szCs w:val="28"/>
          <w:lang w:val="kk-KZ" w:eastAsia="ru-RU"/>
        </w:rPr>
        <w:t>      педагогикалық этиканың нормалары;</w:t>
      </w:r>
    </w:p>
    <w:p w:rsidR="003425B8" w:rsidRPr="006E64CE"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6E64CE">
        <w:rPr>
          <w:rFonts w:ascii="Times New Roman" w:eastAsia="Times New Roman" w:hAnsi="Times New Roman" w:cs="Times New Roman"/>
          <w:color w:val="000000"/>
          <w:spacing w:val="2"/>
          <w:sz w:val="28"/>
          <w:szCs w:val="28"/>
          <w:lang w:val="kk-KZ" w:eastAsia="ru-RU"/>
        </w:rPr>
        <w:t>      еңбек заңнамасының негіздері, еңбек қауіпсіздігі және еңбекті қорғау, өртке қарсы қорғау қағидалары, санитариялық қағидалар.</w:t>
      </w:r>
    </w:p>
    <w:p w:rsidR="003425B8" w:rsidRPr="006E64CE"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6E64CE">
        <w:rPr>
          <w:rFonts w:ascii="Times New Roman" w:eastAsia="Times New Roman" w:hAnsi="Times New Roman" w:cs="Times New Roman"/>
          <w:color w:val="000000"/>
          <w:spacing w:val="2"/>
          <w:sz w:val="28"/>
          <w:szCs w:val="28"/>
          <w:lang w:val="kk-KZ" w:eastAsia="ru-RU"/>
        </w:rPr>
        <w:t>      78. Біліктілікке қойылатын талаптар:</w:t>
      </w:r>
    </w:p>
    <w:p w:rsidR="003425B8" w:rsidRPr="006E64CE"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6E64CE">
        <w:rPr>
          <w:rFonts w:ascii="Times New Roman" w:eastAsia="Times New Roman" w:hAnsi="Times New Roman" w:cs="Times New Roman"/>
          <w:color w:val="000000"/>
          <w:spacing w:val="2"/>
          <w:sz w:val="28"/>
          <w:szCs w:val="28"/>
          <w:lang w:val="kk-KZ" w:eastAsia="ru-RU"/>
        </w:rPr>
        <w:t>      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3425B8" w:rsidRPr="006E64CE"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6E64CE">
        <w:rPr>
          <w:rFonts w:ascii="Times New Roman" w:eastAsia="Times New Roman" w:hAnsi="Times New Roman" w:cs="Times New Roman"/>
          <w:color w:val="000000"/>
          <w:spacing w:val="2"/>
          <w:sz w:val="28"/>
          <w:szCs w:val="28"/>
          <w:lang w:val="kk-KZ" w:eastAsia="ru-RU"/>
        </w:rPr>
        <w:t>      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3425B8" w:rsidRPr="006E64CE"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6E64CE">
        <w:rPr>
          <w:rFonts w:ascii="Times New Roman" w:eastAsia="Times New Roman" w:hAnsi="Times New Roman" w:cs="Times New Roman"/>
          <w:color w:val="000000"/>
          <w:spacing w:val="2"/>
          <w:sz w:val="28"/>
          <w:szCs w:val="28"/>
          <w:lang w:val="kk-KZ" w:eastAsia="ru-RU"/>
        </w:rPr>
        <w:t>      және (немесе) біліктілігінің жоғары деңгейі болған кезде педагог-шебер үшін мамандығы бойынша жұмыс өтілі – 5 жыл.</w:t>
      </w:r>
    </w:p>
    <w:p w:rsidR="003425B8" w:rsidRPr="006E64CE"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6E64CE">
        <w:rPr>
          <w:rFonts w:ascii="Times New Roman" w:eastAsia="Times New Roman" w:hAnsi="Times New Roman" w:cs="Times New Roman"/>
          <w:color w:val="000000"/>
          <w:spacing w:val="2"/>
          <w:sz w:val="28"/>
          <w:szCs w:val="28"/>
          <w:lang w:val="kk-KZ" w:eastAsia="ru-RU"/>
        </w:rPr>
        <w:t>      79. Кәсіби құзыреттілікті айқындай отырып, біліктілікке қойылатын талаптар:</w:t>
      </w:r>
    </w:p>
    <w:p w:rsidR="003425B8" w:rsidRPr="00237468"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6E64CE">
        <w:rPr>
          <w:rFonts w:ascii="Times New Roman" w:eastAsia="Times New Roman" w:hAnsi="Times New Roman" w:cs="Times New Roman"/>
          <w:color w:val="000000"/>
          <w:spacing w:val="2"/>
          <w:sz w:val="28"/>
          <w:szCs w:val="28"/>
          <w:lang w:val="kk-KZ" w:eastAsia="ru-RU"/>
        </w:rPr>
        <w:t xml:space="preserve">      </w:t>
      </w:r>
      <w:r w:rsidRPr="00237468">
        <w:rPr>
          <w:rFonts w:ascii="Times New Roman" w:eastAsia="Times New Roman" w:hAnsi="Times New Roman" w:cs="Times New Roman"/>
          <w:color w:val="000000"/>
          <w:spacing w:val="2"/>
          <w:sz w:val="28"/>
          <w:szCs w:val="28"/>
          <w:lang w:val="kk-KZ" w:eastAsia="ru-RU"/>
        </w:rPr>
        <w:t>1) "педагог":</w:t>
      </w:r>
    </w:p>
    <w:p w:rsidR="003425B8" w:rsidRPr="00237468"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237468">
        <w:rPr>
          <w:rFonts w:ascii="Times New Roman" w:eastAsia="Times New Roman" w:hAnsi="Times New Roman" w:cs="Times New Roman"/>
          <w:color w:val="000000"/>
          <w:spacing w:val="2"/>
          <w:sz w:val="28"/>
          <w:szCs w:val="28"/>
          <w:lang w:val="kk-KZ" w:eastAsia="ru-RU"/>
        </w:rPr>
        <w:t>      балалардың дамуы мен жағдайын диагностикалау, дамуындағы ауытқуларды барынша түзетуге бағытталған психологиялық-педагогикалық қолдау әдістерін қолдануы керек;</w:t>
      </w:r>
    </w:p>
    <w:p w:rsidR="003425B8" w:rsidRPr="00237468"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237468">
        <w:rPr>
          <w:rFonts w:ascii="Times New Roman" w:eastAsia="Times New Roman" w:hAnsi="Times New Roman" w:cs="Times New Roman"/>
          <w:color w:val="000000"/>
          <w:spacing w:val="2"/>
          <w:sz w:val="28"/>
          <w:szCs w:val="28"/>
          <w:lang w:val="kk-KZ" w:eastAsia="ru-RU"/>
        </w:rPr>
        <w:t>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rsidR="003425B8" w:rsidRPr="00237468"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237468">
        <w:rPr>
          <w:rFonts w:ascii="Times New Roman" w:eastAsia="Times New Roman" w:hAnsi="Times New Roman" w:cs="Times New Roman"/>
          <w:color w:val="000000"/>
          <w:spacing w:val="2"/>
          <w:sz w:val="28"/>
          <w:szCs w:val="28"/>
          <w:lang w:val="kk-KZ" w:eastAsia="ru-RU"/>
        </w:rPr>
        <w:t>      дефектологияның заманауи әдістерін қолдану;</w:t>
      </w:r>
    </w:p>
    <w:p w:rsidR="003425B8" w:rsidRPr="00237468"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237468">
        <w:rPr>
          <w:rFonts w:ascii="Times New Roman" w:eastAsia="Times New Roman" w:hAnsi="Times New Roman" w:cs="Times New Roman"/>
          <w:color w:val="000000"/>
          <w:spacing w:val="2"/>
          <w:sz w:val="28"/>
          <w:szCs w:val="28"/>
          <w:lang w:val="kk-KZ" w:eastAsia="ru-RU"/>
        </w:rPr>
        <w:t>      білім беру ұйымдарының әдістемелік бірлестіктерінің жұмысына қатысу;</w:t>
      </w:r>
    </w:p>
    <w:p w:rsidR="003425B8" w:rsidRPr="00237468"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237468">
        <w:rPr>
          <w:rFonts w:ascii="Times New Roman" w:eastAsia="Times New Roman" w:hAnsi="Times New Roman" w:cs="Times New Roman"/>
          <w:color w:val="000000"/>
          <w:spacing w:val="2"/>
          <w:sz w:val="28"/>
          <w:szCs w:val="28"/>
          <w:lang w:val="kk-KZ" w:eastAsia="ru-RU"/>
        </w:rPr>
        <w:t>      балалардың психологиялық-жас ерекшеліктерін ескере отырып, оқу-тәрбие процесін жоспарлау және ұйымдастыру;</w:t>
      </w:r>
    </w:p>
    <w:p w:rsidR="003425B8" w:rsidRPr="00237468"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237468">
        <w:rPr>
          <w:rFonts w:ascii="Times New Roman" w:eastAsia="Times New Roman" w:hAnsi="Times New Roman" w:cs="Times New Roman"/>
          <w:color w:val="000000"/>
          <w:spacing w:val="2"/>
          <w:sz w:val="28"/>
          <w:szCs w:val="28"/>
          <w:lang w:val="kk-KZ" w:eastAsia="ru-RU"/>
        </w:rPr>
        <w:t xml:space="preserve">      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w:t>
      </w:r>
      <w:r w:rsidRPr="00237468">
        <w:rPr>
          <w:rFonts w:ascii="Times New Roman" w:eastAsia="Times New Roman" w:hAnsi="Times New Roman" w:cs="Times New Roman"/>
          <w:color w:val="000000"/>
          <w:spacing w:val="2"/>
          <w:sz w:val="28"/>
          <w:szCs w:val="28"/>
          <w:lang w:val="kk-KZ" w:eastAsia="ru-RU"/>
        </w:rPr>
        <w:lastRenderedPageBreak/>
        <w:t>жеке тәсілді жүзеге асыру, кәсіби-педагогикалық диалог дағдыларын пайдалану, цифрлық білім беру ресурстарын қолдану;</w:t>
      </w:r>
    </w:p>
    <w:p w:rsidR="003425B8" w:rsidRPr="00237468"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237468">
        <w:rPr>
          <w:rFonts w:ascii="Times New Roman" w:eastAsia="Times New Roman" w:hAnsi="Times New Roman" w:cs="Times New Roman"/>
          <w:color w:val="000000"/>
          <w:spacing w:val="2"/>
          <w:sz w:val="28"/>
          <w:szCs w:val="28"/>
          <w:lang w:val="kk-KZ" w:eastAsia="ru-RU"/>
        </w:rPr>
        <w:t>      2) "педагог – модератор":</w:t>
      </w:r>
    </w:p>
    <w:p w:rsidR="003425B8" w:rsidRPr="00237468"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237468">
        <w:rPr>
          <w:rFonts w:ascii="Times New Roman" w:eastAsia="Times New Roman" w:hAnsi="Times New Roman" w:cs="Times New Roman"/>
          <w:color w:val="000000"/>
          <w:spacing w:val="2"/>
          <w:sz w:val="28"/>
          <w:szCs w:val="28"/>
          <w:lang w:val="kk-KZ" w:eastAsia="ru-RU"/>
        </w:rPr>
        <w:t>      "педагог" біліктілігіне қойылатын жалпы талаптарға, сондай-ақ:</w:t>
      </w:r>
    </w:p>
    <w:p w:rsidR="003425B8" w:rsidRPr="00237468"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237468">
        <w:rPr>
          <w:rFonts w:ascii="Times New Roman" w:eastAsia="Times New Roman" w:hAnsi="Times New Roman" w:cs="Times New Roman"/>
          <w:color w:val="000000"/>
          <w:spacing w:val="2"/>
          <w:sz w:val="28"/>
          <w:szCs w:val="28"/>
          <w:lang w:val="kk-KZ" w:eastAsia="ru-RU"/>
        </w:rPr>
        <w:t>      тәрбиеленушілердің дамуында ауытқуларды диагностикалау мен түзетудің заманауи әдістерін қолдану, білім беру ұйымы деңгейінде тәжірибені жинақтау;</w:t>
      </w:r>
    </w:p>
    <w:p w:rsidR="003425B8" w:rsidRPr="00237468"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237468">
        <w:rPr>
          <w:rFonts w:ascii="Times New Roman" w:eastAsia="Times New Roman" w:hAnsi="Times New Roman" w:cs="Times New Roman"/>
          <w:color w:val="000000"/>
          <w:spacing w:val="2"/>
          <w:sz w:val="28"/>
          <w:szCs w:val="28"/>
          <w:lang w:val="kk-KZ" w:eastAsia="ru-RU"/>
        </w:rPr>
        <w:t>      3) "педагог – сарапшы":</w:t>
      </w:r>
    </w:p>
    <w:p w:rsidR="003425B8" w:rsidRPr="00237468"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237468">
        <w:rPr>
          <w:rFonts w:ascii="Times New Roman" w:eastAsia="Times New Roman" w:hAnsi="Times New Roman" w:cs="Times New Roman"/>
          <w:color w:val="000000"/>
          <w:spacing w:val="2"/>
          <w:sz w:val="28"/>
          <w:szCs w:val="28"/>
          <w:lang w:val="kk-KZ" w:eastAsia="ru-RU"/>
        </w:rPr>
        <w:t>      "педагог – модератор" біліктілігіне қойылатын жалпы талаптарға, сондай-ақ:</w:t>
      </w:r>
    </w:p>
    <w:p w:rsidR="003425B8" w:rsidRPr="00237468"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237468">
        <w:rPr>
          <w:rFonts w:ascii="Times New Roman" w:eastAsia="Times New Roman" w:hAnsi="Times New Roman" w:cs="Times New Roman"/>
          <w:color w:val="000000"/>
          <w:spacing w:val="2"/>
          <w:sz w:val="28"/>
          <w:szCs w:val="28"/>
          <w:lang w:val="kk-KZ" w:eastAsia="ru-RU"/>
        </w:rPr>
        <w:t>      балалардың дамуындағы ауытқулардың алдын алу және түзету әдістері мен тәсілдерін қолдану;</w:t>
      </w:r>
    </w:p>
    <w:p w:rsidR="003425B8" w:rsidRPr="00237468"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237468">
        <w:rPr>
          <w:rFonts w:ascii="Times New Roman" w:eastAsia="Times New Roman" w:hAnsi="Times New Roman" w:cs="Times New Roman"/>
          <w:color w:val="000000"/>
          <w:spacing w:val="2"/>
          <w:sz w:val="28"/>
          <w:szCs w:val="28"/>
          <w:lang w:val="kk-KZ" w:eastAsia="ru-RU"/>
        </w:rPr>
        <w:t>      ата-аналармен немесе олардың орнындағы адамдармен ынтымақтастықты қамтамасыз ету;</w:t>
      </w:r>
    </w:p>
    <w:p w:rsidR="003425B8" w:rsidRPr="00237468"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237468">
        <w:rPr>
          <w:rFonts w:ascii="Times New Roman" w:eastAsia="Times New Roman" w:hAnsi="Times New Roman" w:cs="Times New Roman"/>
          <w:color w:val="000000"/>
          <w:spacing w:val="2"/>
          <w:sz w:val="28"/>
          <w:szCs w:val="28"/>
          <w:lang w:val="kk-KZ" w:eastAsia="ru-RU"/>
        </w:rPr>
        <w:t>      инновациялық педагогикалық тәжірибені зерттеу және енгізу;</w:t>
      </w:r>
    </w:p>
    <w:p w:rsidR="003425B8" w:rsidRPr="00237468"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237468">
        <w:rPr>
          <w:rFonts w:ascii="Times New Roman" w:eastAsia="Times New Roman" w:hAnsi="Times New Roman" w:cs="Times New Roman"/>
          <w:color w:val="000000"/>
          <w:spacing w:val="2"/>
          <w:sz w:val="28"/>
          <w:szCs w:val="28"/>
          <w:lang w:val="kk-KZ" w:eastAsia="ru-RU"/>
        </w:rPr>
        <w:t>      ұйымдастырылған оқу қызметін талдау дағдыларын пайдалану,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rsidR="003425B8" w:rsidRPr="00237468"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237468">
        <w:rPr>
          <w:rFonts w:ascii="Times New Roman" w:eastAsia="Times New Roman" w:hAnsi="Times New Roman" w:cs="Times New Roman"/>
          <w:color w:val="000000"/>
          <w:spacing w:val="2"/>
          <w:sz w:val="28"/>
          <w:szCs w:val="28"/>
          <w:lang w:val="kk-KZ" w:eastAsia="ru-RU"/>
        </w:rPr>
        <w:t>      4) "педагог-зерттеуші":</w:t>
      </w:r>
    </w:p>
    <w:p w:rsidR="003425B8" w:rsidRPr="00237468"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237468">
        <w:rPr>
          <w:rFonts w:ascii="Times New Roman" w:eastAsia="Times New Roman" w:hAnsi="Times New Roman" w:cs="Times New Roman"/>
          <w:color w:val="000000"/>
          <w:spacing w:val="2"/>
          <w:sz w:val="28"/>
          <w:szCs w:val="28"/>
          <w:lang w:val="kk-KZ" w:eastAsia="ru-RU"/>
        </w:rPr>
        <w:t>      "педагог – сарапшы" біліктілігіне қойылатын жалпы талаптарға, сондай-ақ:</w:t>
      </w:r>
    </w:p>
    <w:p w:rsidR="003425B8" w:rsidRPr="00237468"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237468">
        <w:rPr>
          <w:rFonts w:ascii="Times New Roman" w:eastAsia="Times New Roman" w:hAnsi="Times New Roman" w:cs="Times New Roman"/>
          <w:color w:val="000000"/>
          <w:spacing w:val="2"/>
          <w:sz w:val="28"/>
          <w:szCs w:val="28"/>
          <w:lang w:val="kk-KZ" w:eastAsia="ru-RU"/>
        </w:rPr>
        <w:t>      дефектология ғылымының соңғы жетістіктерін пайдалану;</w:t>
      </w:r>
    </w:p>
    <w:p w:rsidR="003425B8" w:rsidRPr="00237468"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237468">
        <w:rPr>
          <w:rFonts w:ascii="Times New Roman" w:eastAsia="Times New Roman" w:hAnsi="Times New Roman" w:cs="Times New Roman"/>
          <w:color w:val="000000"/>
          <w:spacing w:val="2"/>
          <w:sz w:val="28"/>
          <w:szCs w:val="28"/>
          <w:lang w:val="kk-KZ" w:eastAsia="ru-RU"/>
        </w:rPr>
        <w:t>      арнайы педагогика және психология;</w:t>
      </w:r>
    </w:p>
    <w:p w:rsidR="003425B8" w:rsidRPr="00237468"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237468">
        <w:rPr>
          <w:rFonts w:ascii="Times New Roman" w:eastAsia="Times New Roman" w:hAnsi="Times New Roman" w:cs="Times New Roman"/>
          <w:color w:val="000000"/>
          <w:spacing w:val="2"/>
          <w:sz w:val="28"/>
          <w:szCs w:val="28"/>
          <w:lang w:val="kk-KZ" w:eastAsia="ru-RU"/>
        </w:rPr>
        <w:t>      тәрбиеленушілердің қажеттіліктері мен психологиялық-физиологиялық ерекшеліктерін ескере отырып, еңбек қауіпсіздігі және еңбекті қорғау ережелерін сақтай отырып, оқытудың инновациялық технологияларын, әдістері мен тәсілдерін қолдану;</w:t>
      </w:r>
    </w:p>
    <w:p w:rsidR="003425B8" w:rsidRPr="00237468"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237468">
        <w:rPr>
          <w:rFonts w:ascii="Times New Roman" w:eastAsia="Times New Roman" w:hAnsi="Times New Roman" w:cs="Times New Roman"/>
          <w:color w:val="000000"/>
          <w:spacing w:val="2"/>
          <w:sz w:val="28"/>
          <w:szCs w:val="28"/>
          <w:lang w:val="kk-KZ" w:eastAsia="ru-RU"/>
        </w:rPr>
        <w:t>      қызмет бағыты бойынша басқа ұйымдармен өзара іс-қимылды қамтамасыз ету;</w:t>
      </w:r>
    </w:p>
    <w:p w:rsidR="003425B8" w:rsidRPr="00237468"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237468">
        <w:rPr>
          <w:rFonts w:ascii="Times New Roman" w:eastAsia="Times New Roman" w:hAnsi="Times New Roman" w:cs="Times New Roman"/>
          <w:color w:val="000000"/>
          <w:spacing w:val="2"/>
          <w:sz w:val="28"/>
          <w:szCs w:val="28"/>
          <w:lang w:val="kk-KZ" w:eastAsia="ru-RU"/>
        </w:rPr>
        <w:t>      облыс деңгейінде қызмет бағыты бойынша әдістемелік әзірлемелерінің болуы;</w:t>
      </w:r>
    </w:p>
    <w:p w:rsidR="003425B8" w:rsidRPr="00237468"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237468">
        <w:rPr>
          <w:rFonts w:ascii="Times New Roman" w:eastAsia="Times New Roman" w:hAnsi="Times New Roman" w:cs="Times New Roman"/>
          <w:color w:val="000000"/>
          <w:spacing w:val="2"/>
          <w:sz w:val="28"/>
          <w:szCs w:val="28"/>
          <w:lang w:val="kk-KZ" w:eastAsia="ru-RU"/>
        </w:rPr>
        <w:t>      сабақты зерттеу және бағалау құралдарын әзірлеу дағдыларын пайдалану, облыс/республикалық маңызы бар қалалар және астана деңгейінде тәжірибені жалпылауға тәлімгерлікті жүзеге асыру;</w:t>
      </w:r>
    </w:p>
    <w:p w:rsidR="003425B8" w:rsidRPr="000E4D6E"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237468">
        <w:rPr>
          <w:rFonts w:ascii="Times New Roman" w:eastAsia="Times New Roman" w:hAnsi="Times New Roman" w:cs="Times New Roman"/>
          <w:color w:val="000000"/>
          <w:spacing w:val="2"/>
          <w:sz w:val="28"/>
          <w:szCs w:val="28"/>
          <w:lang w:val="kk-KZ" w:eastAsia="ru-RU"/>
        </w:rPr>
        <w:t xml:space="preserve">      </w:t>
      </w:r>
      <w:r w:rsidRPr="000E4D6E">
        <w:rPr>
          <w:rFonts w:ascii="Times New Roman" w:eastAsia="Times New Roman" w:hAnsi="Times New Roman" w:cs="Times New Roman"/>
          <w:color w:val="000000"/>
          <w:spacing w:val="2"/>
          <w:sz w:val="28"/>
          <w:szCs w:val="28"/>
          <w:lang w:val="kk-KZ" w:eastAsia="ru-RU"/>
        </w:rPr>
        <w:t>психологиялық-педагогикалықбасылымдардажарияланымдарыболуы;</w:t>
      </w:r>
    </w:p>
    <w:p w:rsidR="003425B8" w:rsidRPr="000E4D6E"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0E4D6E">
        <w:rPr>
          <w:rFonts w:ascii="Times New Roman" w:eastAsia="Times New Roman" w:hAnsi="Times New Roman" w:cs="Times New Roman"/>
          <w:color w:val="000000"/>
          <w:spacing w:val="2"/>
          <w:sz w:val="28"/>
          <w:szCs w:val="28"/>
          <w:lang w:val="kk-KZ" w:eastAsia="ru-RU"/>
        </w:rPr>
        <w:t>      5) "педагог-шебер":</w:t>
      </w:r>
    </w:p>
    <w:p w:rsidR="003425B8" w:rsidRPr="000E4D6E"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0E4D6E">
        <w:rPr>
          <w:rFonts w:ascii="Times New Roman" w:eastAsia="Times New Roman" w:hAnsi="Times New Roman" w:cs="Times New Roman"/>
          <w:color w:val="000000"/>
          <w:spacing w:val="2"/>
          <w:sz w:val="28"/>
          <w:szCs w:val="28"/>
          <w:lang w:val="kk-KZ" w:eastAsia="ru-RU"/>
        </w:rPr>
        <w:t>      "педагог-зерттеуші" біліктілігінеқойылатынжалпыталаптарға, сондай-ақ:</w:t>
      </w:r>
    </w:p>
    <w:p w:rsidR="003425B8" w:rsidRPr="000E4D6E"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0E4D6E">
        <w:rPr>
          <w:rFonts w:ascii="Times New Roman" w:eastAsia="Times New Roman" w:hAnsi="Times New Roman" w:cs="Times New Roman"/>
          <w:color w:val="000000"/>
          <w:spacing w:val="2"/>
          <w:sz w:val="28"/>
          <w:szCs w:val="28"/>
          <w:lang w:val="kk-KZ" w:eastAsia="ru-RU"/>
        </w:rPr>
        <w:t>      арнайыпедагогиканыңжаңажетістіктеріненгізу;</w:t>
      </w:r>
    </w:p>
    <w:p w:rsidR="003425B8" w:rsidRPr="000E4D6E"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0E4D6E">
        <w:rPr>
          <w:rFonts w:ascii="Times New Roman" w:eastAsia="Times New Roman" w:hAnsi="Times New Roman" w:cs="Times New Roman"/>
          <w:color w:val="000000"/>
          <w:spacing w:val="2"/>
          <w:sz w:val="28"/>
          <w:szCs w:val="28"/>
          <w:lang w:val="kk-KZ" w:eastAsia="ru-RU"/>
        </w:rPr>
        <w:t>      педагогикалықзерттеудіңәдіснамалықпринциптерінбасшылыққа ала отырып, өзініңкәсібиқызметініңрефлексиясынжүзегеасыру;</w:t>
      </w:r>
    </w:p>
    <w:p w:rsidR="003425B8" w:rsidRPr="000E4D6E"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0E4D6E">
        <w:rPr>
          <w:rFonts w:ascii="Times New Roman" w:eastAsia="Times New Roman" w:hAnsi="Times New Roman" w:cs="Times New Roman"/>
          <w:color w:val="000000"/>
          <w:spacing w:val="2"/>
          <w:sz w:val="28"/>
          <w:szCs w:val="28"/>
          <w:lang w:val="kk-KZ" w:eastAsia="ru-RU"/>
        </w:rPr>
        <w:t>      кәсіби даму траекториясынасәйкесөзін-өзіоқытудағдыларынмеңгеру;</w:t>
      </w:r>
    </w:p>
    <w:p w:rsidR="003425B8" w:rsidRPr="000E4D6E"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0E4D6E">
        <w:rPr>
          <w:rFonts w:ascii="Times New Roman" w:eastAsia="Times New Roman" w:hAnsi="Times New Roman" w:cs="Times New Roman"/>
          <w:color w:val="000000"/>
          <w:spacing w:val="2"/>
          <w:sz w:val="28"/>
          <w:szCs w:val="28"/>
          <w:lang w:val="kk-KZ" w:eastAsia="ru-RU"/>
        </w:rPr>
        <w:t>      авторлықбағдарламаныңболуынемесеоблыстықоқу-әдістемеліккеңестежәне РОӘК-де мақұлдауалған, басыпшығарылғанбағдарламалардың, оқу-әдістемелікқұралдардың авторы (тең авторы) болу;</w:t>
      </w:r>
    </w:p>
    <w:p w:rsidR="003425B8" w:rsidRPr="009E3C42" w:rsidRDefault="003425B8" w:rsidP="003425B8">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0E4D6E">
        <w:rPr>
          <w:rFonts w:ascii="Times New Roman" w:eastAsia="Times New Roman" w:hAnsi="Times New Roman" w:cs="Times New Roman"/>
          <w:color w:val="000000"/>
          <w:spacing w:val="2"/>
          <w:sz w:val="28"/>
          <w:szCs w:val="28"/>
          <w:lang w:val="kk-KZ" w:eastAsia="ru-RU"/>
        </w:rPr>
        <w:t xml:space="preserve">      </w:t>
      </w:r>
      <w:r w:rsidRPr="009E3C42">
        <w:rPr>
          <w:rFonts w:ascii="Times New Roman" w:eastAsia="Times New Roman" w:hAnsi="Times New Roman" w:cs="Times New Roman"/>
          <w:color w:val="000000"/>
          <w:spacing w:val="2"/>
          <w:sz w:val="28"/>
          <w:szCs w:val="28"/>
          <w:lang w:val="kk-KZ" w:eastAsia="ru-RU"/>
        </w:rPr>
        <w:t>тәлімгерліктіжүзегеасыружәнеоблысдеңгейіндеәлеуметтікпедагогтердіңкәсі</w:t>
      </w:r>
      <w:r w:rsidRPr="009E3C42">
        <w:rPr>
          <w:rFonts w:ascii="Times New Roman" w:eastAsia="Times New Roman" w:hAnsi="Times New Roman" w:cs="Times New Roman"/>
          <w:color w:val="000000"/>
          <w:spacing w:val="2"/>
          <w:sz w:val="28"/>
          <w:szCs w:val="28"/>
          <w:lang w:val="kk-KZ" w:eastAsia="ru-RU"/>
        </w:rPr>
        <w:lastRenderedPageBreak/>
        <w:t>биқоғамдастығыжелісіндамытудыжоспарлау, білім беру саласындағыуәкілетті орган бекіткенреспубликалықжәнехалықаралықкәсібиконкурстардыңқатысушысы болу.</w:t>
      </w:r>
    </w:p>
    <w:p w:rsidR="003425B8" w:rsidRPr="00E177FE" w:rsidRDefault="003425B8" w:rsidP="003425B8">
      <w:pPr>
        <w:spacing w:after="0" w:line="240" w:lineRule="auto"/>
        <w:jc w:val="both"/>
        <w:textAlignment w:val="baseline"/>
        <w:rPr>
          <w:rFonts w:ascii="Times New Roman" w:eastAsia="Times New Roman" w:hAnsi="Times New Roman" w:cs="Times New Roman"/>
          <w:b/>
          <w:color w:val="000000"/>
          <w:spacing w:val="2"/>
          <w:sz w:val="28"/>
          <w:szCs w:val="28"/>
          <w:lang w:val="kk-KZ" w:eastAsia="ru-RU"/>
        </w:rPr>
      </w:pPr>
      <w:r w:rsidRPr="00E177FE">
        <w:rPr>
          <w:rFonts w:ascii="Times New Roman" w:hAnsi="Times New Roman"/>
          <w:b/>
          <w:sz w:val="28"/>
          <w:szCs w:val="28"/>
          <w:lang w:val="kk-KZ"/>
        </w:rPr>
        <w:t>4.</w:t>
      </w:r>
      <w:r w:rsidRPr="00E177FE">
        <w:rPr>
          <w:rFonts w:ascii="Times New Roman" w:eastAsia="Times New Roman" w:hAnsi="Times New Roman" w:cs="Times New Roman"/>
          <w:b/>
          <w:color w:val="000000"/>
          <w:spacing w:val="2"/>
          <w:sz w:val="28"/>
          <w:szCs w:val="28"/>
          <w:lang w:val="kk-KZ" w:eastAsia="ru-RU"/>
        </w:rPr>
        <w:t xml:space="preserve">       Құжаттарды қабылдау мерзімі Конкурс өткізу туралы хабарландыру соңғы жарияланғаннан кейін келесі жұмыс күнінен бастап есептеледі;</w:t>
      </w:r>
    </w:p>
    <w:p w:rsidR="003425B8" w:rsidRDefault="003425B8" w:rsidP="003425B8">
      <w:pPr>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Pr>
          <w:rFonts w:ascii="Times New Roman" w:hAnsi="Times New Roman"/>
          <w:sz w:val="28"/>
          <w:szCs w:val="28"/>
          <w:lang w:val="kk-KZ"/>
        </w:rPr>
        <w:t xml:space="preserve">Құжаттарды қабылдау </w:t>
      </w:r>
      <w:r w:rsidRPr="00E177FE">
        <w:rPr>
          <w:rFonts w:ascii="Times New Roman" w:hAnsi="Times New Roman"/>
          <w:sz w:val="28"/>
          <w:szCs w:val="28"/>
          <w:lang w:val="kk-KZ"/>
        </w:rPr>
        <w:t xml:space="preserve">мерзімі </w:t>
      </w:r>
      <w:r>
        <w:rPr>
          <w:rFonts w:ascii="Times New Roman" w:eastAsia="Times New Roman" w:hAnsi="Times New Roman" w:cs="Times New Roman"/>
          <w:color w:val="000000"/>
          <w:spacing w:val="2"/>
          <w:sz w:val="28"/>
          <w:szCs w:val="28"/>
          <w:lang w:val="kk-KZ" w:eastAsia="ru-RU"/>
        </w:rPr>
        <w:t>к</w:t>
      </w:r>
      <w:r w:rsidRPr="00E177FE">
        <w:rPr>
          <w:rFonts w:ascii="Times New Roman" w:eastAsia="Times New Roman" w:hAnsi="Times New Roman" w:cs="Times New Roman"/>
          <w:color w:val="000000"/>
          <w:spacing w:val="2"/>
          <w:sz w:val="28"/>
          <w:szCs w:val="28"/>
          <w:lang w:val="kk-KZ" w:eastAsia="ru-RU"/>
        </w:rPr>
        <w:t>онкурсқа қатысуға құжаттарды қабылдау</w:t>
      </w:r>
      <w:r>
        <w:rPr>
          <w:rFonts w:ascii="Times New Roman" w:eastAsia="Times New Roman" w:hAnsi="Times New Roman" w:cs="Times New Roman"/>
          <w:color w:val="000000"/>
          <w:spacing w:val="2"/>
          <w:sz w:val="28"/>
          <w:szCs w:val="28"/>
          <w:lang w:val="kk-KZ" w:eastAsia="ru-RU"/>
        </w:rPr>
        <w:t>,</w:t>
      </w:r>
      <w:r w:rsidRPr="00E177FE">
        <w:rPr>
          <w:rFonts w:ascii="Times New Roman" w:eastAsia="Times New Roman" w:hAnsi="Times New Roman" w:cs="Times New Roman"/>
          <w:color w:val="000000"/>
          <w:spacing w:val="2"/>
          <w:sz w:val="28"/>
          <w:szCs w:val="28"/>
          <w:lang w:val="kk-KZ" w:eastAsia="ru-RU"/>
        </w:rPr>
        <w:t xml:space="preserve"> конкурс өткізу туралы хабарландыру жарияланған соңғы күннен бастап жеті жұмыс күні ішінде жүргізіледі</w:t>
      </w:r>
      <w:r>
        <w:rPr>
          <w:rFonts w:ascii="Times New Roman" w:eastAsia="Times New Roman" w:hAnsi="Times New Roman" w:cs="Times New Roman"/>
          <w:color w:val="000000"/>
          <w:spacing w:val="2"/>
          <w:sz w:val="28"/>
          <w:szCs w:val="28"/>
          <w:lang w:val="kk-KZ" w:eastAsia="ru-RU"/>
        </w:rPr>
        <w:t>.</w:t>
      </w:r>
    </w:p>
    <w:p w:rsidR="003425B8" w:rsidRPr="00021A45" w:rsidRDefault="003425B8" w:rsidP="003425B8">
      <w:pPr>
        <w:spacing w:after="0" w:line="240" w:lineRule="auto"/>
        <w:ind w:firstLine="708"/>
        <w:jc w:val="both"/>
        <w:textAlignment w:val="baseline"/>
        <w:rPr>
          <w:rFonts w:ascii="Times New Roman" w:eastAsia="Times New Roman" w:hAnsi="Times New Roman" w:cs="Times New Roman"/>
          <w:b/>
          <w:color w:val="000000"/>
          <w:spacing w:val="2"/>
          <w:sz w:val="28"/>
          <w:szCs w:val="28"/>
          <w:lang w:val="kk-KZ" w:eastAsia="ru-RU"/>
        </w:rPr>
      </w:pPr>
      <w:r w:rsidRPr="00021A45">
        <w:rPr>
          <w:rFonts w:ascii="Times New Roman" w:eastAsia="Times New Roman" w:hAnsi="Times New Roman" w:cs="Times New Roman"/>
          <w:b/>
          <w:color w:val="000000"/>
          <w:spacing w:val="2"/>
          <w:sz w:val="28"/>
          <w:szCs w:val="28"/>
          <w:lang w:val="kk-KZ" w:eastAsia="ru-RU"/>
        </w:rPr>
        <w:t xml:space="preserve">Құжаттарды қабылдау уақыты: </w:t>
      </w:r>
      <w:r w:rsidR="00021A45">
        <w:rPr>
          <w:rFonts w:ascii="Times New Roman" w:eastAsia="Times New Roman" w:hAnsi="Times New Roman" w:cs="Times New Roman"/>
          <w:b/>
          <w:color w:val="000000"/>
          <w:spacing w:val="2"/>
          <w:sz w:val="28"/>
          <w:szCs w:val="28"/>
          <w:lang w:val="kk-KZ" w:eastAsia="ru-RU"/>
        </w:rPr>
        <w:t>07.08-16</w:t>
      </w:r>
      <w:r w:rsidR="009C0DCE" w:rsidRPr="00021A45">
        <w:rPr>
          <w:rFonts w:ascii="Times New Roman" w:eastAsia="Times New Roman" w:hAnsi="Times New Roman" w:cs="Times New Roman"/>
          <w:b/>
          <w:color w:val="000000"/>
          <w:spacing w:val="2"/>
          <w:sz w:val="28"/>
          <w:szCs w:val="28"/>
          <w:lang w:val="kk-KZ" w:eastAsia="ru-RU"/>
        </w:rPr>
        <w:t>.08</w:t>
      </w:r>
      <w:r w:rsidR="000E4D6E" w:rsidRPr="00021A45">
        <w:rPr>
          <w:rFonts w:ascii="Times New Roman" w:eastAsia="Times New Roman" w:hAnsi="Times New Roman" w:cs="Times New Roman"/>
          <w:b/>
          <w:color w:val="000000"/>
          <w:spacing w:val="2"/>
          <w:sz w:val="28"/>
          <w:szCs w:val="28"/>
          <w:lang w:val="kk-KZ" w:eastAsia="ru-RU"/>
        </w:rPr>
        <w:t>.2024</w:t>
      </w:r>
      <w:r w:rsidRPr="00021A45">
        <w:rPr>
          <w:rFonts w:ascii="Times New Roman" w:eastAsia="Times New Roman" w:hAnsi="Times New Roman" w:cs="Times New Roman"/>
          <w:b/>
          <w:color w:val="000000"/>
          <w:spacing w:val="2"/>
          <w:sz w:val="28"/>
          <w:szCs w:val="28"/>
          <w:lang w:val="kk-KZ" w:eastAsia="ru-RU"/>
        </w:rPr>
        <w:t>ж</w:t>
      </w:r>
    </w:p>
    <w:p w:rsidR="003425B8" w:rsidRPr="00D93293" w:rsidRDefault="003425B8" w:rsidP="003425B8">
      <w:pPr>
        <w:spacing w:after="0" w:line="240" w:lineRule="auto"/>
        <w:jc w:val="both"/>
        <w:textAlignment w:val="baseline"/>
        <w:rPr>
          <w:rFonts w:ascii="Times New Roman" w:eastAsia="Times New Roman" w:hAnsi="Times New Roman" w:cs="Times New Roman"/>
          <w:b/>
          <w:color w:val="000000"/>
          <w:spacing w:val="2"/>
          <w:sz w:val="28"/>
          <w:szCs w:val="28"/>
          <w:lang w:val="kk-KZ" w:eastAsia="ru-RU"/>
        </w:rPr>
      </w:pPr>
      <w:r w:rsidRPr="00D93293">
        <w:rPr>
          <w:rFonts w:ascii="Times New Roman" w:hAnsi="Times New Roman"/>
          <w:b/>
          <w:sz w:val="28"/>
          <w:szCs w:val="28"/>
          <w:lang w:val="kk-KZ"/>
        </w:rPr>
        <w:t>5.</w:t>
      </w:r>
      <w:r w:rsidRPr="00D93293">
        <w:rPr>
          <w:rFonts w:ascii="Times New Roman" w:eastAsia="Times New Roman" w:hAnsi="Times New Roman" w:cs="Times New Roman"/>
          <w:b/>
          <w:color w:val="000000"/>
          <w:spacing w:val="2"/>
          <w:sz w:val="28"/>
          <w:szCs w:val="28"/>
          <w:lang w:val="kk-KZ" w:eastAsia="ru-RU"/>
        </w:rPr>
        <w:t xml:space="preserve"> Қажетті құжаттар тізбесі;</w:t>
      </w:r>
    </w:p>
    <w:p w:rsidR="003425B8" w:rsidRPr="00D24A28" w:rsidRDefault="003425B8" w:rsidP="003425B8">
      <w:pPr>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D24A28">
        <w:rPr>
          <w:rFonts w:ascii="Times New Roman" w:eastAsia="Times New Roman" w:hAnsi="Times New Roman" w:cs="Times New Roman"/>
          <w:color w:val="000000"/>
          <w:spacing w:val="2"/>
          <w:sz w:val="28"/>
          <w:szCs w:val="28"/>
          <w:lang w:val="kk-KZ" w:eastAsia="ru-RU"/>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3425B8" w:rsidRPr="00372040" w:rsidRDefault="003425B8" w:rsidP="003425B8">
      <w:pPr>
        <w:widowControl w:val="0"/>
        <w:numPr>
          <w:ilvl w:val="0"/>
          <w:numId w:val="2"/>
        </w:numPr>
        <w:tabs>
          <w:tab w:val="left" w:pos="0"/>
          <w:tab w:val="left" w:pos="426"/>
        </w:tabs>
        <w:autoSpaceDE w:val="0"/>
        <w:autoSpaceDN w:val="0"/>
        <w:spacing w:before="114" w:after="0" w:line="276" w:lineRule="auto"/>
        <w:ind w:left="0" w:right="-2" w:firstLine="0"/>
        <w:jc w:val="both"/>
        <w:rPr>
          <w:rFonts w:ascii="Times New Roman" w:hAnsi="Times New Roman" w:cs="Times New Roman"/>
          <w:sz w:val="28"/>
          <w:lang w:val="kk-KZ"/>
        </w:rPr>
      </w:pPr>
      <w:r w:rsidRPr="00372040">
        <w:rPr>
          <w:rFonts w:ascii="Times New Roman" w:hAnsi="Times New Roman" w:cs="Times New Roman"/>
          <w:sz w:val="28"/>
          <w:lang w:val="kk-KZ"/>
        </w:rPr>
        <w:t>осыҚағидаларға10-қосымшағасәйкеснысанбойыншақосаберілетінқұжаттардыңтізбесінкөрсетеотырып,Конкурсқақатысутуралыөтініш;</w:t>
      </w:r>
    </w:p>
    <w:p w:rsidR="003425B8" w:rsidRPr="00372040" w:rsidRDefault="003425B8" w:rsidP="003425B8">
      <w:pPr>
        <w:widowControl w:val="0"/>
        <w:numPr>
          <w:ilvl w:val="0"/>
          <w:numId w:val="2"/>
        </w:numPr>
        <w:tabs>
          <w:tab w:val="left" w:pos="0"/>
          <w:tab w:val="left" w:pos="426"/>
        </w:tabs>
        <w:autoSpaceDE w:val="0"/>
        <w:autoSpaceDN w:val="0"/>
        <w:spacing w:before="113" w:after="0" w:line="276" w:lineRule="auto"/>
        <w:ind w:left="0" w:right="-2" w:firstLine="0"/>
        <w:jc w:val="both"/>
        <w:rPr>
          <w:rFonts w:ascii="Times New Roman" w:hAnsi="Times New Roman" w:cs="Times New Roman"/>
          <w:sz w:val="28"/>
          <w:lang w:val="kk-KZ"/>
        </w:rPr>
      </w:pPr>
      <w:r w:rsidRPr="00372040">
        <w:rPr>
          <w:rFonts w:ascii="Times New Roman" w:hAnsi="Times New Roman" w:cs="Times New Roman"/>
          <w:sz w:val="28"/>
          <w:lang w:val="kk-KZ"/>
        </w:rPr>
        <w:t>жекебасынкуәландыратынқұжатнецифрлыққұжаттарсервисіненалынғанэлектрондықұжат(идентификацияүшін);</w:t>
      </w:r>
    </w:p>
    <w:p w:rsidR="003425B8" w:rsidRPr="00372040" w:rsidRDefault="003425B8" w:rsidP="003425B8">
      <w:pPr>
        <w:widowControl w:val="0"/>
        <w:numPr>
          <w:ilvl w:val="0"/>
          <w:numId w:val="2"/>
        </w:numPr>
        <w:tabs>
          <w:tab w:val="left" w:pos="0"/>
          <w:tab w:val="left" w:pos="426"/>
        </w:tabs>
        <w:autoSpaceDE w:val="0"/>
        <w:autoSpaceDN w:val="0"/>
        <w:spacing w:before="114" w:after="0" w:line="276" w:lineRule="auto"/>
        <w:ind w:left="0" w:right="-2" w:firstLine="0"/>
        <w:jc w:val="both"/>
        <w:rPr>
          <w:rFonts w:ascii="Times New Roman" w:hAnsi="Times New Roman" w:cs="Times New Roman"/>
          <w:sz w:val="28"/>
          <w:lang w:val="kk-KZ"/>
        </w:rPr>
      </w:pPr>
      <w:r w:rsidRPr="00372040">
        <w:rPr>
          <w:rFonts w:ascii="Times New Roman" w:hAnsi="Times New Roman" w:cs="Times New Roman"/>
          <w:sz w:val="28"/>
          <w:lang w:val="kk-KZ"/>
        </w:rPr>
        <w:t>кадрларды есепке алу бойынша толтырылған жеке іс парағы (нақтытұрғылықтымекенжайыменбайланыстелефондарыкөрсетілген–барболса);</w:t>
      </w:r>
    </w:p>
    <w:p w:rsidR="003425B8" w:rsidRPr="00372040" w:rsidRDefault="003425B8" w:rsidP="003425B8">
      <w:pPr>
        <w:widowControl w:val="0"/>
        <w:numPr>
          <w:ilvl w:val="0"/>
          <w:numId w:val="2"/>
        </w:numPr>
        <w:tabs>
          <w:tab w:val="left" w:pos="0"/>
          <w:tab w:val="left" w:pos="426"/>
        </w:tabs>
        <w:autoSpaceDE w:val="0"/>
        <w:autoSpaceDN w:val="0"/>
        <w:spacing w:before="113" w:after="0" w:line="276" w:lineRule="auto"/>
        <w:ind w:left="0" w:right="-2" w:firstLine="0"/>
        <w:jc w:val="both"/>
        <w:rPr>
          <w:rFonts w:ascii="Times New Roman" w:hAnsi="Times New Roman" w:cs="Times New Roman"/>
          <w:sz w:val="28"/>
          <w:lang w:val="kk-KZ"/>
        </w:rPr>
      </w:pPr>
      <w:r w:rsidRPr="00372040">
        <w:rPr>
          <w:rFonts w:ascii="Times New Roman" w:hAnsi="Times New Roman" w:cs="Times New Roman"/>
          <w:sz w:val="28"/>
          <w:lang w:val="kk-KZ"/>
        </w:rPr>
        <w:t>Педагогтердің үлгілік біліктілік сипаттамаларымен бекітілген лауазымғақойылатынбіліктілікталаптарынасәйкесбілімітуралықұжаттардыңкөшірмелері;</w:t>
      </w:r>
    </w:p>
    <w:p w:rsidR="003425B8" w:rsidRPr="00372040" w:rsidRDefault="003425B8" w:rsidP="003425B8">
      <w:pPr>
        <w:widowControl w:val="0"/>
        <w:numPr>
          <w:ilvl w:val="0"/>
          <w:numId w:val="2"/>
        </w:numPr>
        <w:tabs>
          <w:tab w:val="left" w:pos="0"/>
          <w:tab w:val="left" w:pos="426"/>
        </w:tabs>
        <w:autoSpaceDE w:val="0"/>
        <w:autoSpaceDN w:val="0"/>
        <w:spacing w:before="114" w:after="0" w:line="276" w:lineRule="auto"/>
        <w:ind w:left="0" w:right="-2" w:firstLine="0"/>
        <w:jc w:val="both"/>
        <w:rPr>
          <w:rFonts w:ascii="Times New Roman" w:hAnsi="Times New Roman" w:cs="Times New Roman"/>
          <w:sz w:val="28"/>
          <w:lang w:val="kk-KZ"/>
        </w:rPr>
      </w:pPr>
      <w:r w:rsidRPr="00372040">
        <w:rPr>
          <w:rFonts w:ascii="Times New Roman" w:hAnsi="Times New Roman" w:cs="Times New Roman"/>
          <w:sz w:val="28"/>
          <w:lang w:val="kk-KZ"/>
        </w:rPr>
        <w:t>еңбекқызметінрастайтынқұжаттыңкөшірмесі(барболса);</w:t>
      </w:r>
    </w:p>
    <w:p w:rsidR="003425B8" w:rsidRPr="00372040" w:rsidRDefault="003425B8" w:rsidP="003425B8">
      <w:pPr>
        <w:widowControl w:val="0"/>
        <w:numPr>
          <w:ilvl w:val="0"/>
          <w:numId w:val="2"/>
        </w:numPr>
        <w:tabs>
          <w:tab w:val="left" w:pos="0"/>
          <w:tab w:val="left" w:pos="426"/>
        </w:tabs>
        <w:autoSpaceDE w:val="0"/>
        <w:autoSpaceDN w:val="0"/>
        <w:spacing w:before="168" w:after="0" w:line="276" w:lineRule="auto"/>
        <w:ind w:left="0" w:right="-2" w:firstLine="0"/>
        <w:jc w:val="both"/>
        <w:rPr>
          <w:rFonts w:ascii="Times New Roman" w:hAnsi="Times New Roman" w:cs="Times New Roman"/>
          <w:sz w:val="28"/>
          <w:lang w:val="kk-KZ"/>
        </w:rPr>
      </w:pPr>
      <w:r w:rsidRPr="00372040">
        <w:rPr>
          <w:rFonts w:ascii="Times New Roman" w:hAnsi="Times New Roman" w:cs="Times New Roman"/>
          <w:sz w:val="28"/>
          <w:lang w:val="kk-KZ"/>
        </w:rPr>
        <w:t>«Денсаулық сақтау саласындағы есепке алу құжаттамасыныңнысандарын бекіту туралы» Қазақстан Республикасы Денсаулық сақтауминистрініңміндетінатқарушының2020жылғы30қазандағы№ҚРДСМ-175</w:t>
      </w:r>
    </w:p>
    <w:p w:rsidR="003425B8" w:rsidRPr="00372040" w:rsidRDefault="003425B8" w:rsidP="003425B8">
      <w:pPr>
        <w:widowControl w:val="0"/>
        <w:tabs>
          <w:tab w:val="left" w:pos="0"/>
        </w:tabs>
        <w:autoSpaceDE w:val="0"/>
        <w:autoSpaceDN w:val="0"/>
        <w:spacing w:before="2" w:after="0" w:line="276" w:lineRule="auto"/>
        <w:ind w:right="-2"/>
        <w:jc w:val="both"/>
        <w:rPr>
          <w:rFonts w:ascii="Times New Roman" w:eastAsia="Times New Roman" w:hAnsi="Times New Roman" w:cs="Times New Roman"/>
          <w:sz w:val="28"/>
          <w:szCs w:val="28"/>
          <w:lang w:val="kk-KZ"/>
        </w:rPr>
      </w:pPr>
      <w:r w:rsidRPr="00372040">
        <w:rPr>
          <w:rFonts w:ascii="Times New Roman" w:eastAsia="Times New Roman" w:hAnsi="Times New Roman" w:cs="Times New Roman"/>
          <w:sz w:val="28"/>
          <w:szCs w:val="28"/>
          <w:lang w:val="kk-KZ"/>
        </w:rPr>
        <w:t>/2020 бұйрығымен бекітілген нысан бойынша денсаулық жағдайы туралыанықтама(Нормативтікқұқықтықактілердімемлекеттіктіркеутізілімінде№21579болыптіркелген).</w:t>
      </w:r>
    </w:p>
    <w:p w:rsidR="003425B8" w:rsidRPr="00372040" w:rsidRDefault="003425B8" w:rsidP="003425B8">
      <w:pPr>
        <w:widowControl w:val="0"/>
        <w:numPr>
          <w:ilvl w:val="0"/>
          <w:numId w:val="2"/>
        </w:numPr>
        <w:tabs>
          <w:tab w:val="left" w:pos="0"/>
          <w:tab w:val="left" w:pos="426"/>
        </w:tabs>
        <w:autoSpaceDE w:val="0"/>
        <w:autoSpaceDN w:val="0"/>
        <w:spacing w:before="114" w:after="0" w:line="276" w:lineRule="auto"/>
        <w:ind w:left="0" w:right="-2" w:firstLine="0"/>
        <w:jc w:val="both"/>
        <w:rPr>
          <w:rFonts w:ascii="Times New Roman" w:hAnsi="Times New Roman" w:cs="Times New Roman"/>
          <w:sz w:val="28"/>
        </w:rPr>
      </w:pPr>
      <w:r w:rsidRPr="00372040">
        <w:rPr>
          <w:rFonts w:ascii="Times New Roman" w:hAnsi="Times New Roman" w:cs="Times New Roman"/>
          <w:sz w:val="28"/>
        </w:rPr>
        <w:t>психоневрологиялықұйымнананықтама;</w:t>
      </w:r>
    </w:p>
    <w:p w:rsidR="003425B8" w:rsidRPr="00372040" w:rsidRDefault="003425B8" w:rsidP="003425B8">
      <w:pPr>
        <w:widowControl w:val="0"/>
        <w:numPr>
          <w:ilvl w:val="0"/>
          <w:numId w:val="2"/>
        </w:numPr>
        <w:tabs>
          <w:tab w:val="left" w:pos="0"/>
          <w:tab w:val="left" w:pos="426"/>
        </w:tabs>
        <w:autoSpaceDE w:val="0"/>
        <w:autoSpaceDN w:val="0"/>
        <w:spacing w:before="167" w:after="0" w:line="276" w:lineRule="auto"/>
        <w:ind w:left="0" w:right="-2" w:firstLine="0"/>
        <w:jc w:val="both"/>
        <w:rPr>
          <w:rFonts w:ascii="Times New Roman" w:hAnsi="Times New Roman" w:cs="Times New Roman"/>
          <w:sz w:val="28"/>
        </w:rPr>
      </w:pPr>
      <w:r w:rsidRPr="00372040">
        <w:rPr>
          <w:rFonts w:ascii="Times New Roman" w:hAnsi="Times New Roman" w:cs="Times New Roman"/>
          <w:sz w:val="28"/>
        </w:rPr>
        <w:t>наркологиялықұйымнананықтама;</w:t>
      </w:r>
    </w:p>
    <w:p w:rsidR="003425B8" w:rsidRPr="00372040" w:rsidRDefault="003425B8" w:rsidP="003425B8">
      <w:pPr>
        <w:widowControl w:val="0"/>
        <w:numPr>
          <w:ilvl w:val="0"/>
          <w:numId w:val="2"/>
        </w:numPr>
        <w:tabs>
          <w:tab w:val="left" w:pos="0"/>
          <w:tab w:val="left" w:pos="426"/>
        </w:tabs>
        <w:autoSpaceDE w:val="0"/>
        <w:autoSpaceDN w:val="0"/>
        <w:spacing w:before="168" w:after="0" w:line="276" w:lineRule="auto"/>
        <w:ind w:left="0" w:right="-2" w:firstLine="0"/>
        <w:jc w:val="both"/>
        <w:rPr>
          <w:rFonts w:ascii="Times New Roman" w:hAnsi="Times New Roman" w:cs="Times New Roman"/>
          <w:sz w:val="28"/>
        </w:rPr>
      </w:pPr>
      <w:r w:rsidRPr="00372040">
        <w:rPr>
          <w:rFonts w:ascii="Times New Roman" w:hAnsi="Times New Roman" w:cs="Times New Roman"/>
          <w:sz w:val="28"/>
        </w:rPr>
        <w:t>сертификаттауданөтунәтижелерітуралысертификатнемесепедагог-модератордантөменемесқолданыстағыбіліктіліксанатыныңболуытуралыкуәлі</w:t>
      </w:r>
      <w:proofErr w:type="gramStart"/>
      <w:r w:rsidRPr="00372040">
        <w:rPr>
          <w:rFonts w:ascii="Times New Roman" w:hAnsi="Times New Roman" w:cs="Times New Roman"/>
          <w:sz w:val="28"/>
        </w:rPr>
        <w:t>к(</w:t>
      </w:r>
      <w:proofErr w:type="gramEnd"/>
      <w:r w:rsidRPr="00372040">
        <w:rPr>
          <w:rFonts w:ascii="Times New Roman" w:hAnsi="Times New Roman" w:cs="Times New Roman"/>
          <w:sz w:val="28"/>
        </w:rPr>
        <w:t>барболса);</w:t>
      </w:r>
    </w:p>
    <w:p w:rsidR="003425B8" w:rsidRPr="00372040" w:rsidRDefault="003425B8" w:rsidP="003425B8">
      <w:pPr>
        <w:widowControl w:val="0"/>
        <w:numPr>
          <w:ilvl w:val="0"/>
          <w:numId w:val="2"/>
        </w:numPr>
        <w:tabs>
          <w:tab w:val="left" w:pos="0"/>
          <w:tab w:val="left" w:pos="567"/>
        </w:tabs>
        <w:autoSpaceDE w:val="0"/>
        <w:autoSpaceDN w:val="0"/>
        <w:spacing w:before="114" w:after="0" w:line="276" w:lineRule="auto"/>
        <w:ind w:left="0" w:right="-2" w:firstLine="0"/>
        <w:jc w:val="both"/>
        <w:rPr>
          <w:rFonts w:ascii="Times New Roman" w:hAnsi="Times New Roman" w:cs="Times New Roman"/>
          <w:sz w:val="28"/>
        </w:rPr>
      </w:pPr>
      <w:r w:rsidRPr="00372040">
        <w:rPr>
          <w:rFonts w:ascii="Times New Roman" w:hAnsi="Times New Roman" w:cs="Times New Roman"/>
          <w:sz w:val="28"/>
        </w:rPr>
        <w:t>ағылшынтіліпедагогтерілауазымынаорналасуғакандидаттарүшінпәнбой</w:t>
      </w:r>
      <w:r w:rsidRPr="00372040">
        <w:rPr>
          <w:rFonts w:ascii="Times New Roman" w:hAnsi="Times New Roman" w:cs="Times New Roman"/>
          <w:sz w:val="28"/>
        </w:rPr>
        <w:lastRenderedPageBreak/>
        <w:t xml:space="preserve">ыншашектідеңгейікемінде 90% сертификаттаунәтижелерітуралысертификаты </w:t>
      </w:r>
      <w:proofErr w:type="spellStart"/>
      <w:r w:rsidRPr="00372040">
        <w:rPr>
          <w:rFonts w:ascii="Times New Roman" w:hAnsi="Times New Roman" w:cs="Times New Roman"/>
          <w:sz w:val="28"/>
        </w:rPr>
        <w:t>немесе</w:t>
      </w:r>
      <w:proofErr w:type="spellEnd"/>
      <w:r w:rsidRPr="00372040">
        <w:rPr>
          <w:rFonts w:ascii="Times New Roman" w:hAnsi="Times New Roman" w:cs="Times New Roman"/>
          <w:sz w:val="28"/>
        </w:rPr>
        <w:t xml:space="preserve"> педагог-модератордыңнемесе педагог-сарапшының, немесепедагог-зерттеушініңнемесе педагог-шебердіңбіліктіліксанатыныңболуытуралыкуәлік (бар </w:t>
      </w:r>
      <w:proofErr w:type="spellStart"/>
      <w:r w:rsidRPr="00372040">
        <w:rPr>
          <w:rFonts w:ascii="Times New Roman" w:hAnsi="Times New Roman" w:cs="Times New Roman"/>
          <w:sz w:val="28"/>
        </w:rPr>
        <w:t>болса</w:t>
      </w:r>
      <w:proofErr w:type="spellEnd"/>
      <w:r w:rsidRPr="00372040">
        <w:rPr>
          <w:rFonts w:ascii="Times New Roman" w:hAnsi="Times New Roman" w:cs="Times New Roman"/>
          <w:sz w:val="28"/>
        </w:rPr>
        <w:t xml:space="preserve">) </w:t>
      </w:r>
      <w:proofErr w:type="spellStart"/>
      <w:r w:rsidRPr="00372040">
        <w:rPr>
          <w:rFonts w:ascii="Times New Roman" w:hAnsi="Times New Roman" w:cs="Times New Roman"/>
          <w:sz w:val="28"/>
        </w:rPr>
        <w:t>немесеCelta</w:t>
      </w:r>
      <w:proofErr w:type="spellEnd"/>
      <w:r w:rsidRPr="00372040">
        <w:rPr>
          <w:rFonts w:ascii="Times New Roman" w:hAnsi="Times New Roman" w:cs="Times New Roman"/>
          <w:sz w:val="28"/>
        </w:rPr>
        <w:t xml:space="preserve"> сертификаты (CertificateinEnglishLanguageTeachingtoAdults.Cambridge)passa;Delta(DiplomainEnglishLanguageTeachingtoAdults) </w:t>
      </w:r>
      <w:proofErr w:type="spellStart"/>
      <w:r w:rsidRPr="00372040">
        <w:rPr>
          <w:rFonts w:ascii="Times New Roman" w:hAnsi="Times New Roman" w:cs="Times New Roman"/>
          <w:sz w:val="28"/>
        </w:rPr>
        <w:t>Passandaboveнемесе</w:t>
      </w:r>
      <w:proofErr w:type="spellEnd"/>
      <w:r w:rsidRPr="00372040">
        <w:rPr>
          <w:rFonts w:ascii="Times New Roman" w:hAnsi="Times New Roman" w:cs="Times New Roman"/>
          <w:sz w:val="28"/>
        </w:rPr>
        <w:t xml:space="preserve"> IELTS (IELTS) – 6,5 балл; немесеTOEFL(TOEFL)(интернеткенегізделгентест(IWT))-60-65балл</w:t>
      </w:r>
      <w:proofErr w:type="gramStart"/>
      <w:r w:rsidRPr="00372040">
        <w:rPr>
          <w:rFonts w:ascii="Times New Roman" w:hAnsi="Times New Roman" w:cs="Times New Roman"/>
          <w:sz w:val="28"/>
        </w:rPr>
        <w:t>;б</w:t>
      </w:r>
      <w:proofErr w:type="gramEnd"/>
      <w:r w:rsidRPr="00372040">
        <w:rPr>
          <w:rFonts w:ascii="Times New Roman" w:hAnsi="Times New Roman" w:cs="Times New Roman"/>
          <w:sz w:val="28"/>
        </w:rPr>
        <w:t>олукерек.</w:t>
      </w:r>
    </w:p>
    <w:p w:rsidR="003425B8" w:rsidRPr="00372040" w:rsidRDefault="003425B8" w:rsidP="003425B8">
      <w:pPr>
        <w:widowControl w:val="0"/>
        <w:numPr>
          <w:ilvl w:val="0"/>
          <w:numId w:val="2"/>
        </w:numPr>
        <w:tabs>
          <w:tab w:val="left" w:pos="0"/>
          <w:tab w:val="left" w:pos="567"/>
        </w:tabs>
        <w:autoSpaceDE w:val="0"/>
        <w:autoSpaceDN w:val="0"/>
        <w:spacing w:before="88" w:after="0" w:line="276" w:lineRule="auto"/>
        <w:ind w:left="0" w:right="-2" w:firstLine="0"/>
        <w:jc w:val="both"/>
        <w:rPr>
          <w:rFonts w:ascii="Times New Roman" w:hAnsi="Times New Roman" w:cs="Times New Roman"/>
          <w:sz w:val="28"/>
          <w:lang w:val="kk-KZ"/>
        </w:rPr>
      </w:pPr>
      <w:r w:rsidRPr="00372040">
        <w:rPr>
          <w:rFonts w:ascii="Times New Roman" w:hAnsi="Times New Roman" w:cs="Times New Roman"/>
          <w:sz w:val="28"/>
          <w:lang w:val="kk-KZ"/>
        </w:rPr>
        <w:t>техникалық және кәсіптік, орта білімнен кейінгі білім беруұйымдарында арнайы пәндер бойынша педагогтер және өндірістік оқытушеберлерілауазымдарынапедагогикалыққызметкекіріскен,тиістімамандықнемесе бейін бойынша өндірісте кемінде 2 жыл жұмыс өтілі бар педагогтерсертификаттауданөтуденбосатылады.</w:t>
      </w:r>
    </w:p>
    <w:p w:rsidR="003425B8" w:rsidRPr="00372040" w:rsidRDefault="00625925" w:rsidP="003425B8">
      <w:pPr>
        <w:widowControl w:val="0"/>
        <w:numPr>
          <w:ilvl w:val="0"/>
          <w:numId w:val="2"/>
        </w:numPr>
        <w:tabs>
          <w:tab w:val="left" w:pos="0"/>
          <w:tab w:val="left" w:pos="567"/>
        </w:tabs>
        <w:autoSpaceDE w:val="0"/>
        <w:autoSpaceDN w:val="0"/>
        <w:spacing w:before="115" w:after="0" w:line="276" w:lineRule="auto"/>
        <w:ind w:left="0" w:right="-2" w:firstLine="0"/>
        <w:jc w:val="both"/>
        <w:rPr>
          <w:rFonts w:ascii="Times New Roman" w:hAnsi="Times New Roman" w:cs="Times New Roman"/>
          <w:sz w:val="28"/>
          <w:lang w:val="kk-KZ"/>
        </w:rPr>
      </w:pPr>
      <w:r>
        <w:rPr>
          <w:rFonts w:ascii="Times New Roman" w:hAnsi="Times New Roman" w:cs="Times New Roman"/>
          <w:sz w:val="28"/>
          <w:lang w:val="kk-KZ"/>
        </w:rPr>
        <w:t>11-</w:t>
      </w:r>
      <w:r w:rsidR="003425B8" w:rsidRPr="00372040">
        <w:rPr>
          <w:rFonts w:ascii="Times New Roman" w:hAnsi="Times New Roman" w:cs="Times New Roman"/>
          <w:sz w:val="28"/>
          <w:lang w:val="kk-KZ"/>
        </w:rPr>
        <w:t>қосымшағасәйкеснысанбойыншапедагогтіңбоснемесеуақытшабослауазымынакандидаттыңтолтырылғанбағалаупарағы.</w:t>
      </w:r>
    </w:p>
    <w:p w:rsidR="003425B8" w:rsidRPr="00372040" w:rsidRDefault="003425B8" w:rsidP="003425B8">
      <w:pPr>
        <w:widowControl w:val="0"/>
        <w:numPr>
          <w:ilvl w:val="0"/>
          <w:numId w:val="2"/>
        </w:numPr>
        <w:tabs>
          <w:tab w:val="left" w:pos="0"/>
          <w:tab w:val="left" w:pos="567"/>
        </w:tabs>
        <w:autoSpaceDE w:val="0"/>
        <w:autoSpaceDN w:val="0"/>
        <w:spacing w:before="114" w:after="0" w:line="276" w:lineRule="auto"/>
        <w:ind w:left="0" w:right="-2" w:firstLine="0"/>
        <w:jc w:val="both"/>
        <w:rPr>
          <w:rFonts w:ascii="Times New Roman" w:hAnsi="Times New Roman" w:cs="Times New Roman"/>
          <w:sz w:val="28"/>
          <w:lang w:val="kk-KZ"/>
        </w:rPr>
      </w:pPr>
      <w:r w:rsidRPr="00372040">
        <w:rPr>
          <w:rFonts w:ascii="Times New Roman" w:hAnsi="Times New Roman" w:cs="Times New Roman"/>
          <w:sz w:val="28"/>
          <w:lang w:val="kk-KZ"/>
        </w:rPr>
        <w:t>тәжірибежоқкандидаттыңбейнепрезентациясыкемінде15минут,ең төменгіажыратымдылығы–720x480.</w:t>
      </w:r>
    </w:p>
    <w:p w:rsidR="003425B8" w:rsidRDefault="003425B8" w:rsidP="003425B8">
      <w:pPr>
        <w:spacing w:after="0" w:line="240" w:lineRule="auto"/>
        <w:jc w:val="both"/>
        <w:textAlignment w:val="baseline"/>
        <w:rPr>
          <w:rFonts w:ascii="Times New Roman" w:hAnsi="Times New Roman" w:cs="Times New Roman"/>
          <w:sz w:val="28"/>
          <w:szCs w:val="28"/>
          <w:lang w:val="kk-KZ"/>
        </w:rPr>
      </w:pPr>
      <w:r w:rsidRPr="00372040">
        <w:rPr>
          <w:rFonts w:ascii="Times New Roman" w:hAnsi="Times New Roman" w:cs="Times New Roman"/>
          <w:sz w:val="28"/>
          <w:lang w:val="kk-KZ"/>
        </w:rPr>
        <w:t>Кандидатболғанжағдайдаоныңбіліміне,жұмыстәжірибесіне,</w:t>
      </w:r>
      <w:r w:rsidRPr="00372040">
        <w:rPr>
          <w:rFonts w:ascii="Times New Roman" w:hAnsi="Times New Roman" w:cs="Times New Roman"/>
          <w:sz w:val="28"/>
          <w:szCs w:val="28"/>
          <w:lang w:val="kk-KZ"/>
        </w:rPr>
        <w:t>кәсіби деңгейінеқатыстықосымшаақпаратты(біліктілігінарттыру,ғылыми /академиялық дәрежелер мен атақтар беру, ғылыми немесе әдістемелікЖарияланымдар,біліктіліксанаттарытуралықұжаттардыңкөшірмелері,алдыңғы жұмысорныныңбасшылығынанұсынымдар)ұсынады</w:t>
      </w:r>
    </w:p>
    <w:p w:rsidR="003425B8" w:rsidRDefault="003425B8" w:rsidP="003425B8">
      <w:pPr>
        <w:spacing w:after="0" w:line="240" w:lineRule="auto"/>
        <w:jc w:val="both"/>
        <w:textAlignment w:val="baseline"/>
        <w:rPr>
          <w:rFonts w:ascii="Times New Roman" w:hAnsi="Times New Roman"/>
          <w:sz w:val="28"/>
          <w:szCs w:val="28"/>
          <w:lang w:val="kk-KZ"/>
        </w:rPr>
      </w:pPr>
      <w:r w:rsidRPr="00D24A28">
        <w:rPr>
          <w:rFonts w:ascii="Times New Roman" w:hAnsi="Times New Roman"/>
          <w:sz w:val="28"/>
          <w:szCs w:val="28"/>
          <w:lang w:val="kk-KZ"/>
        </w:rPr>
        <w:t xml:space="preserve">6. </w:t>
      </w:r>
      <w:r w:rsidRPr="00E177FE">
        <w:rPr>
          <w:rFonts w:ascii="Times New Roman" w:eastAsia="Times New Roman" w:hAnsi="Times New Roman" w:cs="Times New Roman"/>
          <w:b/>
          <w:color w:val="000000"/>
          <w:spacing w:val="2"/>
          <w:sz w:val="28"/>
          <w:szCs w:val="28"/>
          <w:lang w:val="kk-KZ" w:eastAsia="ru-RU"/>
        </w:rPr>
        <w:t>Уақытша бос лауазымға конкурс өткізу кезінде педагогтің уақытша бос лауазымының мерзімі</w:t>
      </w:r>
    </w:p>
    <w:p w:rsidR="003425B8" w:rsidRDefault="003425B8" w:rsidP="003425B8">
      <w:pPr>
        <w:spacing w:after="0" w:line="276" w:lineRule="auto"/>
        <w:jc w:val="both"/>
        <w:textAlignment w:val="baseline"/>
        <w:rPr>
          <w:rFonts w:ascii="Times New Roman" w:eastAsia="Times New Roman" w:hAnsi="Times New Roman" w:cs="Times New Roman"/>
          <w:color w:val="000000"/>
          <w:spacing w:val="2"/>
          <w:sz w:val="28"/>
          <w:szCs w:val="28"/>
          <w:lang w:val="kk-KZ" w:eastAsia="ru-RU"/>
        </w:rPr>
      </w:pPr>
      <w:r>
        <w:rPr>
          <w:rFonts w:ascii="Times New Roman" w:hAnsi="Times New Roman"/>
          <w:sz w:val="28"/>
          <w:szCs w:val="28"/>
          <w:lang w:val="kk-KZ"/>
        </w:rPr>
        <w:t>Вакантта тұрған бос орын</w:t>
      </w:r>
    </w:p>
    <w:p w:rsidR="003425B8" w:rsidRPr="00E740D0" w:rsidRDefault="003425B8" w:rsidP="003425B8">
      <w:pPr>
        <w:spacing w:after="0" w:line="276" w:lineRule="auto"/>
        <w:jc w:val="both"/>
        <w:textAlignment w:val="baseline"/>
        <w:rPr>
          <w:rFonts w:ascii="Times New Roman" w:eastAsia="Calibri" w:hAnsi="Times New Roman" w:cs="Times New Roman"/>
          <w:i/>
          <w:sz w:val="28"/>
          <w:szCs w:val="28"/>
          <w:lang w:val="kk-KZ"/>
        </w:rPr>
      </w:pPr>
      <w:r>
        <w:rPr>
          <w:rFonts w:ascii="Times New Roman" w:eastAsia="Times New Roman" w:hAnsi="Times New Roman" w:cs="Times New Roman"/>
          <w:color w:val="000000"/>
          <w:spacing w:val="2"/>
          <w:sz w:val="28"/>
          <w:szCs w:val="28"/>
          <w:lang w:val="kk-KZ" w:eastAsia="ru-RU"/>
        </w:rPr>
        <w:t xml:space="preserve">Қабылданатын құжаттар  </w:t>
      </w:r>
      <w:r w:rsidRPr="00997DFC">
        <w:rPr>
          <w:rFonts w:ascii="Times New Roman" w:eastAsia="Times New Roman" w:hAnsi="Times New Roman" w:cs="Times New Roman"/>
          <w:color w:val="000000"/>
          <w:spacing w:val="2"/>
          <w:sz w:val="28"/>
          <w:szCs w:val="28"/>
          <w:lang w:val="kk-KZ" w:eastAsia="ru-RU"/>
        </w:rPr>
        <w:t xml:space="preserve">«№8 орта мектеп» КММ  </w:t>
      </w:r>
      <w:r w:rsidRPr="00997DFC">
        <w:rPr>
          <w:rFonts w:ascii="Times New Roman" w:hAnsi="Times New Roman"/>
          <w:sz w:val="28"/>
          <w:szCs w:val="28"/>
          <w:lang w:val="kk-KZ"/>
        </w:rPr>
        <w:t xml:space="preserve">Қазақстан Республикасы, Ақтөбе облысы, Ақтөбе қаласы, Д.Қонаев көшесі  №3Д үй, почталық  индекс 030009, </w:t>
      </w:r>
      <w:r w:rsidRPr="00997DFC">
        <w:rPr>
          <w:rFonts w:ascii="Times New Roman" w:eastAsia="Calibri" w:hAnsi="Times New Roman" w:cs="Times New Roman"/>
          <w:sz w:val="28"/>
          <w:szCs w:val="28"/>
          <w:lang w:val="kk-KZ"/>
        </w:rPr>
        <w:t xml:space="preserve">8(7132)458-287 </w:t>
      </w:r>
      <w:bookmarkStart w:id="0" w:name="_GoBack"/>
      <w:bookmarkEnd w:id="0"/>
      <w:r w:rsidR="00F024D0">
        <w:rPr>
          <w:rFonts w:ascii="Times New Roman" w:hAnsi="Times New Roman" w:cs="Times New Roman"/>
          <w:b/>
          <w:i/>
          <w:color w:val="00B0F0"/>
          <w:sz w:val="28"/>
          <w:u w:val="single"/>
          <w:lang w:val="kk-KZ"/>
        </w:rPr>
        <w:t>8-mektep@aktgoroo.kz</w:t>
      </w:r>
    </w:p>
    <w:p w:rsidR="003425B8" w:rsidRPr="00C34FD5" w:rsidRDefault="003425B8" w:rsidP="003425B8">
      <w:pPr>
        <w:spacing w:after="0" w:line="240" w:lineRule="auto"/>
        <w:jc w:val="both"/>
        <w:textAlignment w:val="baseline"/>
        <w:rPr>
          <w:rFonts w:ascii="Times New Roman" w:eastAsia="Times New Roman" w:hAnsi="Times New Roman" w:cs="Times New Roman"/>
          <w:color w:val="FF0000"/>
          <w:spacing w:val="2"/>
          <w:sz w:val="20"/>
          <w:szCs w:val="20"/>
          <w:lang w:val="kk-KZ" w:eastAsia="ru-RU"/>
        </w:rPr>
      </w:pPr>
    </w:p>
    <w:p w:rsidR="003425B8" w:rsidRPr="003425B8" w:rsidRDefault="003425B8" w:rsidP="003425B8">
      <w:pPr>
        <w:spacing w:after="0" w:line="240" w:lineRule="auto"/>
        <w:jc w:val="both"/>
        <w:textAlignment w:val="baseline"/>
        <w:rPr>
          <w:rFonts w:ascii="Times New Roman" w:eastAsia="Times New Roman" w:hAnsi="Times New Roman" w:cs="Times New Roman"/>
          <w:b/>
          <w:color w:val="000000"/>
          <w:spacing w:val="2"/>
          <w:sz w:val="28"/>
          <w:szCs w:val="28"/>
          <w:lang w:val="kk-KZ" w:eastAsia="ru-RU"/>
        </w:rPr>
      </w:pPr>
    </w:p>
    <w:p w:rsidR="003425B8" w:rsidRDefault="003425B8" w:rsidP="003425B8">
      <w:pPr>
        <w:spacing w:after="0" w:line="240" w:lineRule="auto"/>
        <w:jc w:val="both"/>
        <w:textAlignment w:val="baseline"/>
        <w:rPr>
          <w:rFonts w:ascii="Times New Roman" w:eastAsia="Times New Roman" w:hAnsi="Times New Roman" w:cs="Times New Roman"/>
          <w:color w:val="000000"/>
          <w:spacing w:val="2"/>
          <w:sz w:val="20"/>
          <w:szCs w:val="20"/>
          <w:lang w:val="kk-KZ" w:eastAsia="ru-RU"/>
        </w:rPr>
      </w:pPr>
    </w:p>
    <w:p w:rsidR="003425B8" w:rsidRDefault="003425B8" w:rsidP="003425B8">
      <w:pPr>
        <w:rPr>
          <w:lang w:val="kk-KZ"/>
        </w:rPr>
      </w:pPr>
    </w:p>
    <w:p w:rsidR="003425B8" w:rsidRDefault="003425B8" w:rsidP="003425B8">
      <w:pPr>
        <w:rPr>
          <w:lang w:val="kk-KZ"/>
        </w:rPr>
      </w:pPr>
    </w:p>
    <w:p w:rsidR="003425B8" w:rsidRDefault="003425B8" w:rsidP="003425B8">
      <w:pPr>
        <w:rPr>
          <w:lang w:val="kk-KZ"/>
        </w:rPr>
      </w:pPr>
    </w:p>
    <w:p w:rsidR="003425B8" w:rsidRDefault="003425B8" w:rsidP="003425B8">
      <w:pPr>
        <w:rPr>
          <w:lang w:val="kk-KZ"/>
        </w:rPr>
      </w:pPr>
    </w:p>
    <w:p w:rsidR="003425B8" w:rsidRPr="00B022A0" w:rsidRDefault="003425B8" w:rsidP="003425B8">
      <w:pPr>
        <w:rPr>
          <w:lang w:val="kk-KZ"/>
        </w:rPr>
      </w:pPr>
    </w:p>
    <w:p w:rsidR="003425B8" w:rsidRPr="00456694" w:rsidRDefault="003425B8" w:rsidP="003425B8">
      <w:pPr>
        <w:rPr>
          <w:lang w:val="kk-KZ"/>
        </w:rPr>
      </w:pPr>
    </w:p>
    <w:p w:rsidR="00F23BB8" w:rsidRPr="003425B8" w:rsidRDefault="00F23BB8">
      <w:pPr>
        <w:rPr>
          <w:lang w:val="kk-KZ"/>
        </w:rPr>
      </w:pPr>
    </w:p>
    <w:sectPr w:rsidR="00F23BB8" w:rsidRPr="003425B8" w:rsidSect="009C0DCE">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F2C62"/>
    <w:multiLevelType w:val="hybridMultilevel"/>
    <w:tmpl w:val="3A006418"/>
    <w:lvl w:ilvl="0" w:tplc="83246BE4">
      <w:start w:val="1"/>
      <w:numFmt w:val="decimal"/>
      <w:lvlText w:val="%1)"/>
      <w:lvlJc w:val="left"/>
      <w:pPr>
        <w:ind w:left="117" w:hanging="304"/>
      </w:pPr>
      <w:rPr>
        <w:rFonts w:ascii="Times New Roman" w:eastAsia="Times New Roman" w:hAnsi="Times New Roman" w:cs="Times New Roman" w:hint="default"/>
        <w:w w:val="100"/>
        <w:sz w:val="28"/>
        <w:szCs w:val="28"/>
        <w:lang w:val="kk-KZ" w:eastAsia="en-US" w:bidi="ar-SA"/>
      </w:rPr>
    </w:lvl>
    <w:lvl w:ilvl="1" w:tplc="88A248AC">
      <w:numFmt w:val="bullet"/>
      <w:lvlText w:val="•"/>
      <w:lvlJc w:val="left"/>
      <w:pPr>
        <w:ind w:left="1128" w:hanging="304"/>
      </w:pPr>
      <w:rPr>
        <w:rFonts w:hint="default"/>
        <w:lang w:val="kk-KZ" w:eastAsia="en-US" w:bidi="ar-SA"/>
      </w:rPr>
    </w:lvl>
    <w:lvl w:ilvl="2" w:tplc="7B70FEB4">
      <w:numFmt w:val="bullet"/>
      <w:lvlText w:val="•"/>
      <w:lvlJc w:val="left"/>
      <w:pPr>
        <w:ind w:left="2136" w:hanging="304"/>
      </w:pPr>
      <w:rPr>
        <w:rFonts w:hint="default"/>
        <w:lang w:val="kk-KZ" w:eastAsia="en-US" w:bidi="ar-SA"/>
      </w:rPr>
    </w:lvl>
    <w:lvl w:ilvl="3" w:tplc="EAAEC586">
      <w:numFmt w:val="bullet"/>
      <w:lvlText w:val="•"/>
      <w:lvlJc w:val="left"/>
      <w:pPr>
        <w:ind w:left="3144" w:hanging="304"/>
      </w:pPr>
      <w:rPr>
        <w:rFonts w:hint="default"/>
        <w:lang w:val="kk-KZ" w:eastAsia="en-US" w:bidi="ar-SA"/>
      </w:rPr>
    </w:lvl>
    <w:lvl w:ilvl="4" w:tplc="4030FCAA">
      <w:numFmt w:val="bullet"/>
      <w:lvlText w:val="•"/>
      <w:lvlJc w:val="left"/>
      <w:pPr>
        <w:ind w:left="4152" w:hanging="304"/>
      </w:pPr>
      <w:rPr>
        <w:rFonts w:hint="default"/>
        <w:lang w:val="kk-KZ" w:eastAsia="en-US" w:bidi="ar-SA"/>
      </w:rPr>
    </w:lvl>
    <w:lvl w:ilvl="5" w:tplc="98625448">
      <w:numFmt w:val="bullet"/>
      <w:lvlText w:val="•"/>
      <w:lvlJc w:val="left"/>
      <w:pPr>
        <w:ind w:left="5160" w:hanging="304"/>
      </w:pPr>
      <w:rPr>
        <w:rFonts w:hint="default"/>
        <w:lang w:val="kk-KZ" w:eastAsia="en-US" w:bidi="ar-SA"/>
      </w:rPr>
    </w:lvl>
    <w:lvl w:ilvl="6" w:tplc="DE3ADC9E">
      <w:numFmt w:val="bullet"/>
      <w:lvlText w:val="•"/>
      <w:lvlJc w:val="left"/>
      <w:pPr>
        <w:ind w:left="6168" w:hanging="304"/>
      </w:pPr>
      <w:rPr>
        <w:rFonts w:hint="default"/>
        <w:lang w:val="kk-KZ" w:eastAsia="en-US" w:bidi="ar-SA"/>
      </w:rPr>
    </w:lvl>
    <w:lvl w:ilvl="7" w:tplc="26D8AF6E">
      <w:numFmt w:val="bullet"/>
      <w:lvlText w:val="•"/>
      <w:lvlJc w:val="left"/>
      <w:pPr>
        <w:ind w:left="7176" w:hanging="304"/>
      </w:pPr>
      <w:rPr>
        <w:rFonts w:hint="default"/>
        <w:lang w:val="kk-KZ" w:eastAsia="en-US" w:bidi="ar-SA"/>
      </w:rPr>
    </w:lvl>
    <w:lvl w:ilvl="8" w:tplc="7F183BE2">
      <w:numFmt w:val="bullet"/>
      <w:lvlText w:val="•"/>
      <w:lvlJc w:val="left"/>
      <w:pPr>
        <w:ind w:left="8184" w:hanging="304"/>
      </w:pPr>
      <w:rPr>
        <w:rFonts w:hint="default"/>
        <w:lang w:val="kk-KZ" w:eastAsia="en-US" w:bidi="ar-SA"/>
      </w:rPr>
    </w:lvl>
  </w:abstractNum>
  <w:abstractNum w:abstractNumId="1">
    <w:nsid w:val="5B6B61EB"/>
    <w:multiLevelType w:val="hybridMultilevel"/>
    <w:tmpl w:val="3932B8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31FF"/>
    <w:rsid w:val="00014B75"/>
    <w:rsid w:val="00021A45"/>
    <w:rsid w:val="000E4D6E"/>
    <w:rsid w:val="00130595"/>
    <w:rsid w:val="00163D29"/>
    <w:rsid w:val="001A3CA5"/>
    <w:rsid w:val="003425B8"/>
    <w:rsid w:val="00460864"/>
    <w:rsid w:val="004A4A4D"/>
    <w:rsid w:val="00625925"/>
    <w:rsid w:val="00846CC9"/>
    <w:rsid w:val="009670C9"/>
    <w:rsid w:val="009C0DCE"/>
    <w:rsid w:val="009E3C42"/>
    <w:rsid w:val="00AC4767"/>
    <w:rsid w:val="00B94819"/>
    <w:rsid w:val="00BD5496"/>
    <w:rsid w:val="00CF0B60"/>
    <w:rsid w:val="00D231FF"/>
    <w:rsid w:val="00D52E59"/>
    <w:rsid w:val="00E123D2"/>
    <w:rsid w:val="00F024D0"/>
    <w:rsid w:val="00F23BB8"/>
    <w:rsid w:val="00F607D9"/>
    <w:rsid w:val="00FA23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5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25B8"/>
    <w:rPr>
      <w:color w:val="0000FF"/>
      <w:u w:val="single"/>
    </w:rPr>
  </w:style>
  <w:style w:type="paragraph" w:styleId="a4">
    <w:name w:val="List Paragraph"/>
    <w:basedOn w:val="a"/>
    <w:uiPriority w:val="34"/>
    <w:qFormat/>
    <w:rsid w:val="003425B8"/>
    <w:pPr>
      <w:ind w:left="720"/>
      <w:contextualSpacing/>
    </w:pPr>
  </w:style>
  <w:style w:type="paragraph" w:styleId="a5">
    <w:name w:val="Body Text"/>
    <w:basedOn w:val="a"/>
    <w:link w:val="a6"/>
    <w:uiPriority w:val="1"/>
    <w:qFormat/>
    <w:rsid w:val="00460864"/>
    <w:pPr>
      <w:widowControl w:val="0"/>
      <w:autoSpaceDE w:val="0"/>
      <w:autoSpaceDN w:val="0"/>
      <w:spacing w:before="114" w:after="0" w:line="240" w:lineRule="auto"/>
      <w:ind w:left="117"/>
    </w:pPr>
    <w:rPr>
      <w:rFonts w:ascii="Times New Roman" w:eastAsia="Times New Roman" w:hAnsi="Times New Roman" w:cs="Times New Roman"/>
      <w:sz w:val="28"/>
      <w:szCs w:val="28"/>
      <w:lang w:val="kk-KZ"/>
    </w:rPr>
  </w:style>
  <w:style w:type="character" w:customStyle="1" w:styleId="a6">
    <w:name w:val="Основной текст Знак"/>
    <w:basedOn w:val="a0"/>
    <w:link w:val="a5"/>
    <w:uiPriority w:val="1"/>
    <w:rsid w:val="00460864"/>
    <w:rPr>
      <w:rFonts w:ascii="Times New Roman" w:eastAsia="Times New Roman" w:hAnsi="Times New Roman" w:cs="Times New Roman"/>
      <w:sz w:val="28"/>
      <w:szCs w:val="28"/>
      <w:lang w:val="kk-K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2068</Words>
  <Characters>11793</Characters>
  <Application>Microsoft Office Word</Application>
  <DocSecurity>0</DocSecurity>
  <Lines>98</Lines>
  <Paragraphs>27</Paragraphs>
  <ScaleCrop>false</ScaleCrop>
  <Company/>
  <LinksUpToDate>false</LinksUpToDate>
  <CharactersWithSpaces>13834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22</cp:revision>
  <dcterms:created xsi:type="dcterms:W3CDTF">2023-08-17T03:29:00Z</dcterms:created>
  <dcterms:modified xsi:type="dcterms:W3CDTF">2024-08-06T08:09:00Z</dcterms:modified>
</cp:coreProperties>
</file>